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2" w:rsidRPr="000B01CE" w:rsidRDefault="006718F2" w:rsidP="000B01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1CE">
        <w:rPr>
          <w:rFonts w:ascii="Times New Roman" w:eastAsia="Calibri" w:hAnsi="Times New Roman" w:cs="Times New Roman"/>
          <w:b/>
          <w:sz w:val="28"/>
          <w:szCs w:val="28"/>
        </w:rPr>
        <w:t>ПРАВОВОЙ КОММЕНТАРИЙ</w:t>
      </w:r>
    </w:p>
    <w:p w:rsidR="005636E4" w:rsidRPr="006718F2" w:rsidRDefault="005636E4" w:rsidP="000B01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8F2">
        <w:rPr>
          <w:rFonts w:ascii="Times New Roman" w:eastAsia="Calibri" w:hAnsi="Times New Roman" w:cs="Times New Roman"/>
          <w:sz w:val="28"/>
          <w:szCs w:val="28"/>
        </w:rPr>
        <w:t>к требованиям,</w:t>
      </w:r>
      <w:r w:rsidR="006718F2" w:rsidRPr="00671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8F2">
        <w:rPr>
          <w:rFonts w:ascii="Times New Roman" w:eastAsia="Calibri" w:hAnsi="Times New Roman" w:cs="Times New Roman"/>
          <w:sz w:val="28"/>
          <w:szCs w:val="28"/>
        </w:rPr>
        <w:t>предъявляемым к содержанию и оформлению документов, предоставляемых на</w:t>
      </w:r>
      <w:r w:rsidR="00671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DB2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6718F2">
        <w:rPr>
          <w:rFonts w:ascii="Times New Roman" w:eastAsia="Calibri" w:hAnsi="Times New Roman" w:cs="Times New Roman"/>
          <w:sz w:val="28"/>
          <w:szCs w:val="28"/>
        </w:rPr>
        <w:t>открытый</w:t>
      </w:r>
      <w:r w:rsidRPr="00671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8F2">
        <w:rPr>
          <w:rFonts w:ascii="Times New Roman" w:eastAsia="Calibri" w:hAnsi="Times New Roman" w:cs="Times New Roman"/>
          <w:sz w:val="28"/>
          <w:szCs w:val="28"/>
        </w:rPr>
        <w:t>к</w:t>
      </w:r>
      <w:r w:rsidRPr="006718F2">
        <w:rPr>
          <w:rFonts w:ascii="Times New Roman" w:eastAsia="Calibri" w:hAnsi="Times New Roman" w:cs="Times New Roman"/>
          <w:sz w:val="28"/>
          <w:szCs w:val="28"/>
        </w:rPr>
        <w:t>онкурс по выделению грантов некоммерческим неправительственным организациям</w:t>
      </w:r>
    </w:p>
    <w:p w:rsidR="005636E4" w:rsidRDefault="005636E4" w:rsidP="000B01CE">
      <w:pPr>
        <w:tabs>
          <w:tab w:val="left" w:pos="3000"/>
        </w:tabs>
      </w:pPr>
      <w:r>
        <w:t xml:space="preserve"> </w:t>
      </w:r>
      <w:bookmarkStart w:id="0" w:name="_GoBack"/>
      <w:bookmarkEnd w:id="0"/>
    </w:p>
    <w:p w:rsidR="00A3132A" w:rsidRPr="00632E42" w:rsidRDefault="00A3132A" w:rsidP="00A3132A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DB5213">
        <w:rPr>
          <w:b/>
          <w:sz w:val="28"/>
          <w:szCs w:val="28"/>
        </w:rPr>
        <w:t>Заявка</w:t>
      </w:r>
      <w:r w:rsidRPr="00632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открытом конкурсе по выделению грантов некоммерческим неправительственным организациям </w:t>
      </w:r>
      <w:r w:rsidRPr="00DB5213">
        <w:rPr>
          <w:b/>
          <w:sz w:val="28"/>
          <w:szCs w:val="28"/>
        </w:rPr>
        <w:t>не принимается и не регистрируется</w:t>
      </w:r>
      <w:r w:rsidRPr="00632E42">
        <w:rPr>
          <w:sz w:val="28"/>
          <w:szCs w:val="28"/>
        </w:rPr>
        <w:t xml:space="preserve"> в журнале заявок если:</w:t>
      </w:r>
    </w:p>
    <w:p w:rsidR="00A3132A" w:rsidRDefault="00DB5213" w:rsidP="00A3132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A3132A" w:rsidRPr="000E7EDC">
        <w:rPr>
          <w:sz w:val="28"/>
          <w:szCs w:val="28"/>
        </w:rPr>
        <w:tab/>
        <w:t xml:space="preserve">в заявке в пункте «Наименование </w:t>
      </w:r>
      <w:proofErr w:type="spellStart"/>
      <w:r w:rsidR="00A3132A" w:rsidRPr="000E7EDC">
        <w:rPr>
          <w:sz w:val="28"/>
          <w:szCs w:val="28"/>
        </w:rPr>
        <w:t>Грантооператора</w:t>
      </w:r>
      <w:proofErr w:type="spellEnd"/>
      <w:r w:rsidR="00A3132A" w:rsidRPr="000E7EDC">
        <w:rPr>
          <w:sz w:val="28"/>
          <w:szCs w:val="28"/>
        </w:rPr>
        <w:t>» указан</w:t>
      </w:r>
      <w:r>
        <w:rPr>
          <w:sz w:val="28"/>
          <w:szCs w:val="28"/>
        </w:rPr>
        <w:t>а</w:t>
      </w:r>
      <w:r w:rsidR="00A3132A" w:rsidRPr="000E7EDC">
        <w:rPr>
          <w:sz w:val="28"/>
          <w:szCs w:val="28"/>
        </w:rPr>
        <w:t xml:space="preserve"> не </w:t>
      </w:r>
      <w:r>
        <w:rPr>
          <w:sz w:val="28"/>
          <w:szCs w:val="28"/>
        </w:rPr>
        <w:t>Общероссийская общественная организация «Российский Союз Молодёжи»;</w:t>
      </w:r>
    </w:p>
    <w:p w:rsidR="00A3132A" w:rsidRPr="00632E42" w:rsidRDefault="00DB5213" w:rsidP="00A3132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A3132A">
        <w:rPr>
          <w:sz w:val="28"/>
          <w:szCs w:val="28"/>
        </w:rPr>
        <w:t xml:space="preserve"> </w:t>
      </w:r>
      <w:proofErr w:type="spellStart"/>
      <w:r w:rsidR="00A3132A" w:rsidRPr="00632E42">
        <w:rPr>
          <w:sz w:val="28"/>
          <w:szCs w:val="28"/>
        </w:rPr>
        <w:t>грантовое</w:t>
      </w:r>
      <w:proofErr w:type="spellEnd"/>
      <w:r w:rsidR="00A3132A" w:rsidRPr="00632E42">
        <w:rPr>
          <w:sz w:val="28"/>
          <w:szCs w:val="28"/>
        </w:rPr>
        <w:t xml:space="preserve"> направление, указанное в заявке, не соответствует </w:t>
      </w:r>
      <w:r>
        <w:rPr>
          <w:sz w:val="28"/>
          <w:szCs w:val="28"/>
        </w:rPr>
        <w:t>(</w:t>
      </w:r>
      <w:r w:rsidRPr="00DB5213">
        <w:rPr>
          <w:b/>
          <w:sz w:val="28"/>
          <w:szCs w:val="28"/>
        </w:rPr>
        <w:t>дословно</w:t>
      </w:r>
      <w:r>
        <w:rPr>
          <w:sz w:val="28"/>
          <w:szCs w:val="28"/>
        </w:rPr>
        <w:t xml:space="preserve">) </w:t>
      </w:r>
      <w:proofErr w:type="spellStart"/>
      <w:r w:rsidR="00A3132A" w:rsidRPr="00632E42">
        <w:rPr>
          <w:sz w:val="28"/>
          <w:szCs w:val="28"/>
        </w:rPr>
        <w:t>грантовым</w:t>
      </w:r>
      <w:proofErr w:type="spellEnd"/>
      <w:r w:rsidR="00A3132A" w:rsidRPr="00632E42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>РСМ;</w:t>
      </w:r>
    </w:p>
    <w:p w:rsidR="00A3132A" w:rsidRDefault="00DB5213" w:rsidP="00A3132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A3132A">
        <w:rPr>
          <w:sz w:val="28"/>
          <w:szCs w:val="28"/>
        </w:rPr>
        <w:t xml:space="preserve"> </w:t>
      </w:r>
      <w:r w:rsidR="00A3132A" w:rsidRPr="00632E42">
        <w:rPr>
          <w:sz w:val="28"/>
          <w:szCs w:val="28"/>
        </w:rPr>
        <w:t xml:space="preserve">заявка составлена не по утвержденной </w:t>
      </w:r>
      <w:r w:rsidR="00C25A8E">
        <w:rPr>
          <w:sz w:val="28"/>
          <w:szCs w:val="28"/>
        </w:rPr>
        <w:t>РСМ</w:t>
      </w:r>
      <w:r w:rsidR="00A3132A" w:rsidRPr="00632E42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(</w:t>
      </w:r>
      <w:r w:rsidR="00CD38C1">
        <w:rPr>
          <w:sz w:val="28"/>
          <w:szCs w:val="28"/>
        </w:rPr>
        <w:t xml:space="preserve">утверждённая </w:t>
      </w:r>
      <w:r>
        <w:rPr>
          <w:sz w:val="28"/>
          <w:szCs w:val="28"/>
        </w:rPr>
        <w:t xml:space="preserve">форма заявки размещается на портале </w:t>
      </w:r>
      <w:r>
        <w:rPr>
          <w:sz w:val="28"/>
          <w:szCs w:val="28"/>
          <w:lang w:val="en-US"/>
        </w:rPr>
        <w:t>grants</w:t>
      </w:r>
      <w:r w:rsidRPr="00DB5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oprf</w:t>
      </w:r>
      <w:proofErr w:type="spellEnd"/>
      <w:r w:rsidRPr="00DB5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213">
        <w:rPr>
          <w:sz w:val="28"/>
          <w:szCs w:val="28"/>
        </w:rPr>
        <w:t xml:space="preserve"> </w:t>
      </w:r>
      <w:r w:rsidRPr="00DB5213">
        <w:rPr>
          <w:b/>
          <w:sz w:val="28"/>
          <w:szCs w:val="28"/>
        </w:rPr>
        <w:t>в разделе соответствующего конкурса</w:t>
      </w:r>
      <w:r>
        <w:rPr>
          <w:sz w:val="28"/>
          <w:szCs w:val="28"/>
        </w:rPr>
        <w:t>);</w:t>
      </w:r>
    </w:p>
    <w:p w:rsidR="00A3132A" w:rsidRPr="00632E42" w:rsidRDefault="00DB5213" w:rsidP="00A3132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A3132A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 не подписана (</w:t>
      </w:r>
      <w:r w:rsidR="00C25A8E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 xml:space="preserve">использование факсимильного воспроизведения подписи при подписании заявки </w:t>
      </w:r>
      <w:r w:rsidRPr="00DB5213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>);</w:t>
      </w:r>
    </w:p>
    <w:p w:rsidR="00A3132A" w:rsidRDefault="00DB5213" w:rsidP="00230431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д)</w:t>
      </w:r>
      <w:r w:rsidR="00A3132A">
        <w:rPr>
          <w:sz w:val="28"/>
          <w:szCs w:val="28"/>
        </w:rPr>
        <w:t xml:space="preserve"> </w:t>
      </w:r>
      <w:r w:rsidR="00A3132A" w:rsidRPr="00632E42">
        <w:rPr>
          <w:sz w:val="28"/>
          <w:szCs w:val="28"/>
        </w:rPr>
        <w:t>заявка поступила с нарушением сроков подачи заяв</w:t>
      </w:r>
      <w:r w:rsidR="00E15556">
        <w:rPr>
          <w:sz w:val="28"/>
          <w:szCs w:val="28"/>
        </w:rPr>
        <w:t>ок</w:t>
      </w:r>
      <w:r w:rsidR="00230431">
        <w:rPr>
          <w:sz w:val="28"/>
          <w:szCs w:val="28"/>
        </w:rPr>
        <w:t xml:space="preserve"> (</w:t>
      </w:r>
      <w:r w:rsidR="00BF5B40">
        <w:rPr>
          <w:sz w:val="28"/>
          <w:szCs w:val="28"/>
        </w:rPr>
        <w:t>то есть, позднее 18:00 19 мая 2016 года</w:t>
      </w:r>
      <w:r w:rsidR="00230431">
        <w:rPr>
          <w:sz w:val="28"/>
          <w:szCs w:val="28"/>
        </w:rPr>
        <w:t>)</w:t>
      </w:r>
      <w:r w:rsidR="004D2F02">
        <w:rPr>
          <w:sz w:val="28"/>
          <w:szCs w:val="28"/>
        </w:rPr>
        <w:t>.</w:t>
      </w:r>
    </w:p>
    <w:p w:rsidR="00A3132A" w:rsidRDefault="00A3132A" w:rsidP="000B01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45645" w:rsidP="000B01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3FF3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4B48FA">
        <w:rPr>
          <w:rFonts w:ascii="Times New Roman" w:eastAsia="Calibri" w:hAnsi="Times New Roman" w:cs="Times New Roman"/>
          <w:sz w:val="28"/>
          <w:szCs w:val="28"/>
        </w:rPr>
        <w:t xml:space="preserve"> по выделению грантов провод</w:t>
      </w:r>
      <w:r w:rsidR="00F142B0">
        <w:rPr>
          <w:rFonts w:ascii="Times New Roman" w:eastAsia="Calibri" w:hAnsi="Times New Roman" w:cs="Times New Roman"/>
          <w:sz w:val="28"/>
          <w:szCs w:val="28"/>
        </w:rPr>
        <w:t>и</w:t>
      </w:r>
      <w:r w:rsidR="004B48FA">
        <w:rPr>
          <w:rFonts w:ascii="Times New Roman" w:eastAsia="Calibri" w:hAnsi="Times New Roman" w:cs="Times New Roman"/>
          <w:sz w:val="28"/>
          <w:szCs w:val="28"/>
        </w:rPr>
        <w:t xml:space="preserve">тся среди </w:t>
      </w:r>
      <w:r w:rsidR="005636E4" w:rsidRPr="004F5303">
        <w:rPr>
          <w:rFonts w:ascii="Times New Roman" w:eastAsia="Calibri" w:hAnsi="Times New Roman" w:cs="Times New Roman"/>
          <w:b/>
          <w:sz w:val="28"/>
          <w:szCs w:val="28"/>
        </w:rPr>
        <w:t>некоммерческ</w:t>
      </w:r>
      <w:r w:rsidR="004B48FA" w:rsidRPr="004F5303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5636E4" w:rsidRPr="004F5303">
        <w:rPr>
          <w:rFonts w:ascii="Times New Roman" w:eastAsia="Calibri" w:hAnsi="Times New Roman" w:cs="Times New Roman"/>
          <w:b/>
          <w:sz w:val="28"/>
          <w:szCs w:val="28"/>
        </w:rPr>
        <w:t xml:space="preserve"> неправительственн</w:t>
      </w:r>
      <w:r w:rsidR="004B48FA" w:rsidRPr="004F5303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="005636E4" w:rsidRPr="004F5303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</w:t>
      </w:r>
      <w:r w:rsidR="004B48FA" w:rsidRPr="004F530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(далее – ННО).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FD6E22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5D">
        <w:rPr>
          <w:rFonts w:ascii="Times New Roman" w:eastAsia="Calibri" w:hAnsi="Times New Roman" w:cs="Times New Roman"/>
          <w:b/>
          <w:sz w:val="28"/>
          <w:szCs w:val="28"/>
        </w:rPr>
        <w:t>Не относятся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D6E22">
        <w:rPr>
          <w:rFonts w:ascii="Times New Roman" w:eastAsia="Calibri" w:hAnsi="Times New Roman" w:cs="Times New Roman"/>
          <w:sz w:val="28"/>
          <w:szCs w:val="28"/>
        </w:rPr>
        <w:t>ННО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AD51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51E0" w:rsidRPr="00EC2EC6">
        <w:rPr>
          <w:rFonts w:ascii="Times New Roman" w:hAnsi="Times New Roman" w:cs="Times New Roman"/>
          <w:sz w:val="28"/>
          <w:szCs w:val="28"/>
        </w:rPr>
        <w:t>участниками (учредителями) котор</w:t>
      </w:r>
      <w:r w:rsidR="00AD51E0">
        <w:rPr>
          <w:rFonts w:ascii="Times New Roman" w:hAnsi="Times New Roman" w:cs="Times New Roman"/>
          <w:sz w:val="28"/>
          <w:szCs w:val="28"/>
        </w:rPr>
        <w:t>ых</w:t>
      </w:r>
      <w:r w:rsidR="00AD51E0" w:rsidRPr="00EC2EC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D51E0" w:rsidRPr="005636E4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D51E0">
        <w:rPr>
          <w:rFonts w:ascii="Times New Roman" w:eastAsia="Calibri" w:hAnsi="Times New Roman" w:cs="Times New Roman"/>
          <w:sz w:val="28"/>
          <w:szCs w:val="28"/>
        </w:rPr>
        <w:t>ы</w:t>
      </w:r>
      <w:r w:rsidR="00AD51E0" w:rsidRPr="005636E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</w:t>
      </w:r>
      <w:r w:rsidR="00AD51E0">
        <w:rPr>
          <w:rFonts w:ascii="Times New Roman" w:eastAsia="Calibri" w:hAnsi="Times New Roman" w:cs="Times New Roman"/>
          <w:sz w:val="28"/>
          <w:szCs w:val="28"/>
        </w:rPr>
        <w:t xml:space="preserve"> и (или)</w:t>
      </w:r>
      <w:r w:rsidR="00AD51E0" w:rsidRPr="005636E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D51E0">
        <w:rPr>
          <w:rFonts w:ascii="Times New Roman" w:eastAsia="Calibri" w:hAnsi="Times New Roman" w:cs="Times New Roman"/>
          <w:sz w:val="28"/>
          <w:szCs w:val="28"/>
        </w:rPr>
        <w:t>ы</w:t>
      </w:r>
      <w:r w:rsidR="00AD51E0" w:rsidRPr="00563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E0">
        <w:rPr>
          <w:rFonts w:ascii="Times New Roman" w:eastAsia="Calibri" w:hAnsi="Times New Roman" w:cs="Times New Roman"/>
          <w:sz w:val="28"/>
          <w:szCs w:val="28"/>
        </w:rPr>
        <w:t>местного самоу</w:t>
      </w:r>
      <w:r w:rsidR="00AD51E0" w:rsidRPr="005636E4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FD6E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Некоммерческие неправительственные организации могут создаваться в форме общественных о</w:t>
      </w:r>
      <w:r w:rsidR="0082672F">
        <w:rPr>
          <w:rFonts w:ascii="Times New Roman" w:eastAsia="Calibri" w:hAnsi="Times New Roman" w:cs="Times New Roman"/>
          <w:sz w:val="28"/>
          <w:szCs w:val="28"/>
        </w:rPr>
        <w:t>рганизаций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40C8" w:rsidRPr="00EF40C8">
        <w:rPr>
          <w:rFonts w:ascii="Times New Roman" w:eastAsia="Calibri" w:hAnsi="Times New Roman" w:cs="Times New Roman"/>
          <w:sz w:val="28"/>
          <w:szCs w:val="28"/>
        </w:rPr>
        <w:t>общественных движений</w:t>
      </w:r>
      <w:r w:rsidR="00EF4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40C8" w:rsidRPr="00EF40C8">
        <w:rPr>
          <w:rFonts w:ascii="Times New Roman" w:eastAsia="Calibri" w:hAnsi="Times New Roman" w:cs="Times New Roman"/>
          <w:sz w:val="28"/>
          <w:szCs w:val="28"/>
        </w:rPr>
        <w:t xml:space="preserve">ассоциаций </w:t>
      </w:r>
      <w:r w:rsidR="00EF40C8">
        <w:rPr>
          <w:rFonts w:ascii="Times New Roman" w:eastAsia="Calibri" w:hAnsi="Times New Roman" w:cs="Times New Roman"/>
          <w:sz w:val="28"/>
          <w:szCs w:val="28"/>
        </w:rPr>
        <w:t xml:space="preserve">и союзов, </w:t>
      </w:r>
      <w:r w:rsidR="00EF40C8" w:rsidRPr="00EF40C8">
        <w:rPr>
          <w:rFonts w:ascii="Times New Roman" w:eastAsia="Calibri" w:hAnsi="Times New Roman" w:cs="Times New Roman"/>
          <w:sz w:val="28"/>
          <w:szCs w:val="28"/>
        </w:rPr>
        <w:t>фондов</w:t>
      </w:r>
      <w:r w:rsidR="00EF4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40C8" w:rsidRPr="00EF40C8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EF40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религиозных организаций, </w:t>
      </w:r>
      <w:r w:rsidR="00EF40C8" w:rsidRPr="005636E4">
        <w:rPr>
          <w:rFonts w:ascii="Times New Roman" w:eastAsia="Calibri" w:hAnsi="Times New Roman" w:cs="Times New Roman"/>
          <w:sz w:val="28"/>
          <w:szCs w:val="28"/>
        </w:rPr>
        <w:t>автономных некоммерческих организаций</w:t>
      </w:r>
      <w:r w:rsidR="00EF40C8">
        <w:rPr>
          <w:rFonts w:ascii="Times New Roman" w:eastAsia="Calibri" w:hAnsi="Times New Roman" w:cs="Times New Roman"/>
          <w:sz w:val="28"/>
          <w:szCs w:val="28"/>
        </w:rPr>
        <w:t xml:space="preserve">, адвокатских палат, 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общин коренных малочисленных народов Российской Федерации, казачьих обществ, а также в других формах, предусмотренных </w:t>
      </w:r>
      <w:r w:rsidR="00AD51E0">
        <w:rPr>
          <w:rFonts w:ascii="Times New Roman" w:eastAsia="Calibri" w:hAnsi="Times New Roman" w:cs="Times New Roman"/>
          <w:sz w:val="28"/>
          <w:szCs w:val="28"/>
        </w:rPr>
        <w:t>Гражданским кодексом РФ</w:t>
      </w:r>
      <w:r w:rsidRPr="0056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9C4" w:rsidRDefault="0044564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ННО должна быть </w:t>
      </w:r>
      <w:r w:rsidR="005636E4" w:rsidRPr="00CC28FF">
        <w:rPr>
          <w:rFonts w:ascii="Times New Roman" w:eastAsia="Calibri" w:hAnsi="Times New Roman" w:cs="Times New Roman"/>
          <w:b/>
          <w:sz w:val="28"/>
          <w:szCs w:val="28"/>
        </w:rPr>
        <w:t>зарегистрирована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 в качестве юридического лица, о чем должна быть сделана запись в Едином государственном реестре юридических лиц (ЕГРЮЛ).</w:t>
      </w:r>
    </w:p>
    <w:p w:rsidR="00A639C4" w:rsidRDefault="00A639C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9C4" w:rsidRPr="005636E4" w:rsidRDefault="00A639C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Срок государственной регистрации ННО в качестве юридического лица к дате окончания приёма заявок</w:t>
      </w:r>
      <w:r w:rsidR="00BA3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должен составлять не менее одного календарного года.</w:t>
      </w:r>
      <w:r w:rsidR="00283E45">
        <w:rPr>
          <w:rFonts w:ascii="Times New Roman" w:eastAsia="Calibri" w:hAnsi="Times New Roman" w:cs="Times New Roman"/>
          <w:sz w:val="28"/>
          <w:szCs w:val="28"/>
        </w:rPr>
        <w:t xml:space="preserve"> Таким образом, ННО </w:t>
      </w:r>
      <w:r w:rsidR="00283E45" w:rsidRPr="00CC28FF">
        <w:rPr>
          <w:rFonts w:ascii="Times New Roman" w:eastAsia="Calibri" w:hAnsi="Times New Roman" w:cs="Times New Roman"/>
          <w:b/>
          <w:sz w:val="28"/>
          <w:szCs w:val="28"/>
        </w:rPr>
        <w:t xml:space="preserve">должна быть зарегистрирована не позднее </w:t>
      </w:r>
      <w:r w:rsidR="00D358ED" w:rsidRPr="00D358ED">
        <w:rPr>
          <w:rFonts w:ascii="Times New Roman" w:eastAsia="Calibri" w:hAnsi="Times New Roman" w:cs="Times New Roman"/>
          <w:b/>
          <w:sz w:val="28"/>
          <w:szCs w:val="28"/>
        </w:rPr>
        <w:t>19 мая 2015 года</w:t>
      </w:r>
      <w:r w:rsidR="00283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BDE" w:rsidRPr="00D12B0B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8916A3">
        <w:rPr>
          <w:rFonts w:ascii="Times New Roman" w:eastAsia="Calibri" w:hAnsi="Times New Roman" w:cs="Times New Roman"/>
          <w:sz w:val="28"/>
          <w:szCs w:val="28"/>
        </w:rPr>
        <w:t>ом</w:t>
      </w:r>
      <w:r w:rsidRPr="005636E4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8916A3">
        <w:rPr>
          <w:rFonts w:ascii="Times New Roman" w:eastAsia="Calibri" w:hAnsi="Times New Roman" w:cs="Times New Roman"/>
          <w:sz w:val="28"/>
          <w:szCs w:val="28"/>
        </w:rPr>
        <w:t>й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подтвержда</w:t>
      </w:r>
      <w:r w:rsidR="008916A3">
        <w:rPr>
          <w:rFonts w:ascii="Times New Roman" w:eastAsia="Calibri" w:hAnsi="Times New Roman" w:cs="Times New Roman"/>
          <w:sz w:val="28"/>
          <w:szCs w:val="28"/>
        </w:rPr>
        <w:t>е</w:t>
      </w:r>
      <w:r w:rsidRPr="005636E4">
        <w:rPr>
          <w:rFonts w:ascii="Times New Roman" w:eastAsia="Calibri" w:hAnsi="Times New Roman" w:cs="Times New Roman"/>
          <w:sz w:val="28"/>
          <w:szCs w:val="28"/>
        </w:rPr>
        <w:t>т факт внесения записи о некоммерческой неправительственной организации в ЕГРЮЛ и регистрации её в качестве юридического лица, явля</w:t>
      </w:r>
      <w:r w:rsidR="008916A3">
        <w:rPr>
          <w:rFonts w:ascii="Times New Roman" w:eastAsia="Calibri" w:hAnsi="Times New Roman" w:cs="Times New Roman"/>
          <w:sz w:val="28"/>
          <w:szCs w:val="28"/>
        </w:rPr>
        <w:t>е</w:t>
      </w:r>
      <w:r w:rsidRPr="005636E4">
        <w:rPr>
          <w:rFonts w:ascii="Times New Roman" w:eastAsia="Calibri" w:hAnsi="Times New Roman" w:cs="Times New Roman"/>
          <w:sz w:val="28"/>
          <w:szCs w:val="28"/>
        </w:rPr>
        <w:t>тся</w:t>
      </w:r>
      <w:r w:rsidR="0089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6A3" w:rsidRPr="00A3334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33346">
        <w:rPr>
          <w:rFonts w:ascii="Times New Roman" w:eastAsia="Calibri" w:hAnsi="Times New Roman" w:cs="Times New Roman"/>
          <w:b/>
          <w:sz w:val="28"/>
          <w:szCs w:val="28"/>
        </w:rPr>
        <w:t>ыписк</w:t>
      </w:r>
      <w:r w:rsidR="00D5403B" w:rsidRPr="00A3334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33346">
        <w:rPr>
          <w:rFonts w:ascii="Times New Roman" w:eastAsia="Calibri" w:hAnsi="Times New Roman" w:cs="Times New Roman"/>
          <w:b/>
          <w:sz w:val="28"/>
          <w:szCs w:val="28"/>
        </w:rPr>
        <w:t xml:space="preserve"> из ЕГРЮЛ</w:t>
      </w:r>
      <w:r w:rsidR="00AD246D">
        <w:rPr>
          <w:rFonts w:ascii="Times New Roman" w:eastAsia="Calibri" w:hAnsi="Times New Roman" w:cs="Times New Roman"/>
          <w:sz w:val="28"/>
          <w:szCs w:val="28"/>
        </w:rPr>
        <w:t>, копия которой,</w:t>
      </w:r>
      <w:r w:rsidR="00D5403B">
        <w:rPr>
          <w:rFonts w:ascii="Times New Roman" w:eastAsia="Calibri" w:hAnsi="Times New Roman" w:cs="Times New Roman"/>
          <w:sz w:val="28"/>
          <w:szCs w:val="28"/>
        </w:rPr>
        <w:t xml:space="preserve"> заверенная ННО</w:t>
      </w:r>
      <w:r w:rsidR="00AD246D">
        <w:rPr>
          <w:rFonts w:ascii="Times New Roman" w:eastAsia="Calibri" w:hAnsi="Times New Roman" w:cs="Times New Roman"/>
          <w:sz w:val="28"/>
          <w:szCs w:val="28"/>
        </w:rPr>
        <w:t>,</w:t>
      </w:r>
      <w:r w:rsidR="00D12B0B">
        <w:rPr>
          <w:rFonts w:ascii="Times New Roman" w:eastAsia="Calibri" w:hAnsi="Times New Roman" w:cs="Times New Roman"/>
          <w:sz w:val="28"/>
          <w:szCs w:val="28"/>
        </w:rPr>
        <w:t xml:space="preserve"> подлежит подаче</w:t>
      </w:r>
      <w:r w:rsidR="000B44FB">
        <w:rPr>
          <w:rFonts w:ascii="Times New Roman" w:eastAsia="Calibri" w:hAnsi="Times New Roman" w:cs="Times New Roman"/>
          <w:sz w:val="28"/>
          <w:szCs w:val="28"/>
        </w:rPr>
        <w:t xml:space="preserve"> вместе с заявкой на участие в к</w:t>
      </w:r>
      <w:r w:rsidR="00D12B0B">
        <w:rPr>
          <w:rFonts w:ascii="Times New Roman" w:eastAsia="Calibri" w:hAnsi="Times New Roman" w:cs="Times New Roman"/>
          <w:sz w:val="28"/>
          <w:szCs w:val="28"/>
        </w:rPr>
        <w:t>онкурсе.</w:t>
      </w:r>
    </w:p>
    <w:p w:rsidR="00395503" w:rsidRDefault="00395503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947BDE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44FB">
        <w:rPr>
          <w:rFonts w:ascii="Times New Roman" w:eastAsia="Calibri" w:hAnsi="Times New Roman" w:cs="Times New Roman"/>
          <w:sz w:val="28"/>
          <w:szCs w:val="28"/>
        </w:rPr>
        <w:t>ыписка по условиям 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онкурса должна быть </w:t>
      </w:r>
      <w:r>
        <w:rPr>
          <w:rFonts w:ascii="Times New Roman" w:eastAsia="Calibri" w:hAnsi="Times New Roman" w:cs="Times New Roman"/>
          <w:sz w:val="28"/>
          <w:szCs w:val="28"/>
        </w:rPr>
        <w:t>выдана налоговым органом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не ранее</w:t>
      </w:r>
      <w:r w:rsidR="000D5F43">
        <w:rPr>
          <w:rFonts w:ascii="Times New Roman" w:eastAsia="Calibri" w:hAnsi="Times New Roman" w:cs="Times New Roman"/>
          <w:sz w:val="28"/>
          <w:szCs w:val="28"/>
        </w:rPr>
        <w:t>,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чем за </w:t>
      </w:r>
      <w:r w:rsidR="007740D6">
        <w:rPr>
          <w:rFonts w:ascii="Times New Roman" w:eastAsia="Calibri" w:hAnsi="Times New Roman" w:cs="Times New Roman"/>
          <w:sz w:val="28"/>
          <w:szCs w:val="28"/>
        </w:rPr>
        <w:t>два месяца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до даты окончания приема заявок, то есть </w:t>
      </w:r>
      <w:r w:rsidR="005636E4" w:rsidRPr="000F59F2">
        <w:rPr>
          <w:rFonts w:ascii="Times New Roman" w:eastAsia="Calibri" w:hAnsi="Times New Roman" w:cs="Times New Roman"/>
          <w:b/>
          <w:sz w:val="28"/>
          <w:szCs w:val="28"/>
        </w:rPr>
        <w:t xml:space="preserve">не ранее </w:t>
      </w:r>
      <w:r w:rsidR="009D5A45" w:rsidRPr="009D5A45">
        <w:rPr>
          <w:rFonts w:ascii="Times New Roman" w:eastAsia="Calibri" w:hAnsi="Times New Roman" w:cs="Times New Roman"/>
          <w:b/>
          <w:sz w:val="28"/>
          <w:szCs w:val="28"/>
        </w:rPr>
        <w:t>19 марта 2016 года</w:t>
      </w:r>
      <w:r w:rsidR="00D91B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39F" w:rsidRDefault="0012039F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6" w:rsidRDefault="00CD767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снятии копии с Выписки из ЕГРЮЛ</w:t>
      </w:r>
      <w:r w:rsidR="006232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24E">
        <w:rPr>
          <w:rFonts w:ascii="Times New Roman" w:eastAsia="Calibri" w:hAnsi="Times New Roman" w:cs="Times New Roman"/>
          <w:sz w:val="28"/>
          <w:szCs w:val="28"/>
        </w:rPr>
        <w:t xml:space="preserve">изготовленной налоговым органом на двух и более листах,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62324E">
        <w:rPr>
          <w:rFonts w:ascii="Times New Roman" w:eastAsia="Calibri" w:hAnsi="Times New Roman" w:cs="Times New Roman"/>
          <w:sz w:val="28"/>
          <w:szCs w:val="28"/>
        </w:rPr>
        <w:t>копировать,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6232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24E">
        <w:rPr>
          <w:rFonts w:ascii="Times New Roman" w:eastAsia="Calibri" w:hAnsi="Times New Roman" w:cs="Times New Roman"/>
          <w:sz w:val="28"/>
          <w:szCs w:val="28"/>
        </w:rPr>
        <w:t>место сшива листов.</w:t>
      </w:r>
    </w:p>
    <w:p w:rsidR="00CD7676" w:rsidRDefault="00CD767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94D" w:rsidRPr="00E3459A" w:rsidRDefault="0044564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5DC2" w:rsidRPr="00E3459A">
        <w:rPr>
          <w:rFonts w:ascii="Times New Roman" w:eastAsia="Calibri" w:hAnsi="Times New Roman" w:cs="Times New Roman"/>
          <w:sz w:val="28"/>
          <w:szCs w:val="28"/>
        </w:rPr>
        <w:t>. ННО, подающая заявку на участ</w:t>
      </w:r>
      <w:r w:rsidR="00DC352E" w:rsidRPr="00E3459A">
        <w:rPr>
          <w:rFonts w:ascii="Times New Roman" w:eastAsia="Calibri" w:hAnsi="Times New Roman" w:cs="Times New Roman"/>
          <w:sz w:val="28"/>
          <w:szCs w:val="28"/>
        </w:rPr>
        <w:t>ие в к</w:t>
      </w:r>
      <w:r w:rsidR="00B15DC2" w:rsidRPr="00E3459A">
        <w:rPr>
          <w:rFonts w:ascii="Times New Roman" w:eastAsia="Calibri" w:hAnsi="Times New Roman" w:cs="Times New Roman"/>
          <w:sz w:val="28"/>
          <w:szCs w:val="28"/>
        </w:rPr>
        <w:t xml:space="preserve">онкурсе, должна </w:t>
      </w:r>
      <w:r w:rsidR="00B15DC2" w:rsidRPr="00E3459A">
        <w:rPr>
          <w:rFonts w:ascii="Times New Roman" w:eastAsia="Calibri" w:hAnsi="Times New Roman" w:cs="Times New Roman"/>
          <w:b/>
          <w:sz w:val="28"/>
          <w:szCs w:val="28"/>
        </w:rPr>
        <w:t>осуществлять социально значимую деятель</w:t>
      </w:r>
      <w:r w:rsidR="00E429B4" w:rsidRPr="00E3459A">
        <w:rPr>
          <w:rFonts w:ascii="Times New Roman" w:eastAsia="Calibri" w:hAnsi="Times New Roman" w:cs="Times New Roman"/>
          <w:b/>
          <w:sz w:val="28"/>
          <w:szCs w:val="28"/>
        </w:rPr>
        <w:t>ность по направлениям</w:t>
      </w:r>
      <w:r w:rsidR="002E39C1" w:rsidRPr="00E345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44FB" w:rsidRPr="00E3459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2E39C1" w:rsidRPr="00E3459A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  <w:r w:rsidR="00DE4E54" w:rsidRPr="00E3459A">
        <w:rPr>
          <w:rFonts w:ascii="Times New Roman" w:eastAsia="Calibri" w:hAnsi="Times New Roman" w:cs="Times New Roman"/>
          <w:b/>
          <w:sz w:val="28"/>
          <w:szCs w:val="28"/>
        </w:rPr>
        <w:t>, а именно: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поддержка проектов молодежных организаций и союзов;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поддержка добровольчества (</w:t>
      </w:r>
      <w:proofErr w:type="spellStart"/>
      <w:r w:rsidRPr="009D0056">
        <w:rPr>
          <w:rFonts w:ascii="Times New Roman" w:eastAsia="Calibri" w:hAnsi="Times New Roman" w:cs="Times New Roman"/>
          <w:sz w:val="28"/>
          <w:szCs w:val="28"/>
        </w:rPr>
        <w:t>волонтёрства</w:t>
      </w:r>
      <w:proofErr w:type="spellEnd"/>
      <w:r w:rsidRPr="009D005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развитие и поддержка массового студенческого спорта;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развитие научно-технического и художественного детского и молодежного творчества;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содействие развитию научной деятельности молодежи;</w:t>
      </w:r>
    </w:p>
    <w:p w:rsidR="009D0056" w:rsidRP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выявление и поддержка одарённых детей и молодёжи;</w:t>
      </w:r>
    </w:p>
    <w:p w:rsidR="009D0056" w:rsidRDefault="009D0056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56">
        <w:rPr>
          <w:rFonts w:ascii="Times New Roman" w:eastAsia="Calibri" w:hAnsi="Times New Roman" w:cs="Times New Roman"/>
          <w:sz w:val="28"/>
          <w:szCs w:val="28"/>
        </w:rPr>
        <w:t>- популяризация среди молодежи культурного на</w:t>
      </w:r>
      <w:r>
        <w:rPr>
          <w:rFonts w:ascii="Times New Roman" w:eastAsia="Calibri" w:hAnsi="Times New Roman" w:cs="Times New Roman"/>
          <w:sz w:val="28"/>
          <w:szCs w:val="28"/>
        </w:rPr>
        <w:t>следия России и научных знаний.</w:t>
      </w:r>
    </w:p>
    <w:p w:rsidR="00B15DC2" w:rsidRDefault="00B15DC2" w:rsidP="009D00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B927E1" w:rsidRPr="001B680E">
        <w:rPr>
          <w:rFonts w:ascii="Times New Roman" w:eastAsia="Calibri" w:hAnsi="Times New Roman" w:cs="Times New Roman"/>
          <w:sz w:val="28"/>
          <w:szCs w:val="28"/>
        </w:rPr>
        <w:t xml:space="preserve">проектной и программной </w:t>
      </w:r>
      <w:r w:rsidRPr="001B680E">
        <w:rPr>
          <w:rFonts w:ascii="Times New Roman" w:eastAsia="Calibri" w:hAnsi="Times New Roman" w:cs="Times New Roman"/>
          <w:sz w:val="28"/>
          <w:szCs w:val="28"/>
        </w:rPr>
        <w:t>деятельности организации, в том числе</w:t>
      </w:r>
      <w:r w:rsidR="000D5F43">
        <w:rPr>
          <w:rFonts w:ascii="Times New Roman" w:eastAsia="Calibri" w:hAnsi="Times New Roman" w:cs="Times New Roman"/>
          <w:sz w:val="28"/>
          <w:szCs w:val="28"/>
        </w:rPr>
        <w:t>,</w:t>
      </w: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927E1" w:rsidRPr="001B680E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0B44FB" w:rsidRPr="001B680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A34B5" w:rsidRPr="001B680E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B927E1" w:rsidRPr="001B68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27E1" w:rsidRPr="001B680E">
        <w:rPr>
          <w:rFonts w:ascii="Times New Roman" w:eastAsia="Calibri" w:hAnsi="Times New Roman" w:cs="Times New Roman"/>
          <w:b/>
          <w:sz w:val="28"/>
          <w:szCs w:val="28"/>
        </w:rPr>
        <w:t>указывается в заявке</w:t>
      </w:r>
      <w:r w:rsidR="00B927E1" w:rsidRPr="001B680E">
        <w:rPr>
          <w:rFonts w:ascii="Times New Roman" w:eastAsia="Calibri" w:hAnsi="Times New Roman" w:cs="Times New Roman"/>
          <w:sz w:val="28"/>
          <w:szCs w:val="28"/>
        </w:rPr>
        <w:t>, с описанием достигнутых результатов такой деятельности и других сведений, предусмотренных формой за</w:t>
      </w:r>
      <w:r w:rsidR="00073DA7" w:rsidRPr="001B680E">
        <w:rPr>
          <w:rFonts w:ascii="Times New Roman" w:eastAsia="Calibri" w:hAnsi="Times New Roman" w:cs="Times New Roman"/>
          <w:sz w:val="28"/>
          <w:szCs w:val="28"/>
        </w:rPr>
        <w:t xml:space="preserve">явки (см. пункт 12 приложения </w:t>
      </w:r>
      <w:r w:rsidR="000E65B8" w:rsidRPr="001B680E">
        <w:rPr>
          <w:rFonts w:ascii="Times New Roman" w:eastAsia="Calibri" w:hAnsi="Times New Roman" w:cs="Times New Roman"/>
          <w:sz w:val="28"/>
          <w:szCs w:val="28"/>
        </w:rPr>
        <w:t>2</w:t>
      </w:r>
      <w:r w:rsidR="0054298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021DE2" w:rsidRPr="001B680E">
        <w:rPr>
          <w:rFonts w:ascii="Times New Roman" w:eastAsia="Calibri" w:hAnsi="Times New Roman" w:cs="Times New Roman"/>
          <w:sz w:val="28"/>
          <w:szCs w:val="28"/>
        </w:rPr>
        <w:t>ормы заявки</w:t>
      </w:r>
      <w:r w:rsidR="00073DA7" w:rsidRPr="001B68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5DC2" w:rsidRDefault="00B15DC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3F71F0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Из требования </w:t>
      </w:r>
      <w:r w:rsidR="001B680E">
        <w:rPr>
          <w:rFonts w:ascii="Times New Roman" w:eastAsia="Calibri" w:hAnsi="Times New Roman" w:cs="Times New Roman"/>
          <w:sz w:val="28"/>
          <w:szCs w:val="28"/>
        </w:rPr>
        <w:t>об осуществлении</w:t>
      </w: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 ННО</w:t>
      </w:r>
      <w:r w:rsidR="0099184E">
        <w:rPr>
          <w:rFonts w:ascii="Times New Roman" w:eastAsia="Calibri" w:hAnsi="Times New Roman" w:cs="Times New Roman"/>
          <w:sz w:val="28"/>
          <w:szCs w:val="28"/>
        </w:rPr>
        <w:t>, подающей заявку на участие в к</w:t>
      </w: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онкурсе, </w:t>
      </w:r>
      <w:r w:rsidR="001B680E" w:rsidRPr="001B680E">
        <w:rPr>
          <w:rFonts w:ascii="Times New Roman" w:eastAsia="Calibri" w:hAnsi="Times New Roman" w:cs="Times New Roman"/>
          <w:sz w:val="28"/>
          <w:szCs w:val="28"/>
        </w:rPr>
        <w:t>социально значим</w:t>
      </w:r>
      <w:r w:rsidR="001B680E">
        <w:rPr>
          <w:rFonts w:ascii="Times New Roman" w:eastAsia="Calibri" w:hAnsi="Times New Roman" w:cs="Times New Roman"/>
          <w:sz w:val="28"/>
          <w:szCs w:val="28"/>
        </w:rPr>
        <w:t>ой</w:t>
      </w:r>
      <w:r w:rsidR="001B680E" w:rsidRPr="001B680E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1B680E">
        <w:rPr>
          <w:rFonts w:ascii="Times New Roman" w:eastAsia="Calibri" w:hAnsi="Times New Roman" w:cs="Times New Roman"/>
          <w:sz w:val="28"/>
          <w:szCs w:val="28"/>
        </w:rPr>
        <w:t>и</w:t>
      </w:r>
      <w:r w:rsidR="001B680E" w:rsidRPr="001B680E">
        <w:rPr>
          <w:rFonts w:ascii="Times New Roman" w:eastAsia="Calibri" w:hAnsi="Times New Roman" w:cs="Times New Roman"/>
          <w:sz w:val="28"/>
          <w:szCs w:val="28"/>
        </w:rPr>
        <w:t xml:space="preserve"> по направлениям </w:t>
      </w:r>
      <w:r w:rsidR="0099184E">
        <w:rPr>
          <w:rFonts w:ascii="Times New Roman" w:eastAsia="Calibri" w:hAnsi="Times New Roman" w:cs="Times New Roman"/>
          <w:sz w:val="28"/>
          <w:szCs w:val="28"/>
        </w:rPr>
        <w:t>к</w:t>
      </w:r>
      <w:r w:rsidR="001B680E" w:rsidRPr="001B680E">
        <w:rPr>
          <w:rFonts w:ascii="Times New Roman" w:eastAsia="Calibri" w:hAnsi="Times New Roman" w:cs="Times New Roman"/>
          <w:sz w:val="28"/>
          <w:szCs w:val="28"/>
        </w:rPr>
        <w:t>онкурса</w:t>
      </w:r>
      <w:r w:rsidRPr="001B68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68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следует, что </w:t>
      </w:r>
      <w:r w:rsidRPr="001B680E">
        <w:rPr>
          <w:rFonts w:ascii="Times New Roman" w:eastAsia="Calibri" w:hAnsi="Times New Roman" w:cs="Times New Roman"/>
          <w:b/>
          <w:sz w:val="28"/>
          <w:szCs w:val="28"/>
        </w:rPr>
        <w:t xml:space="preserve">вышеупомянутые поля в форме заявки </w:t>
      </w:r>
      <w:r w:rsidR="00A62DBD">
        <w:rPr>
          <w:rFonts w:ascii="Times New Roman" w:eastAsia="Calibri" w:hAnsi="Times New Roman" w:cs="Times New Roman"/>
          <w:b/>
          <w:sz w:val="28"/>
          <w:szCs w:val="28"/>
        </w:rPr>
        <w:t xml:space="preserve">должны </w:t>
      </w:r>
      <w:r w:rsidR="00272AC1">
        <w:rPr>
          <w:rFonts w:ascii="Times New Roman" w:eastAsia="Calibri" w:hAnsi="Times New Roman" w:cs="Times New Roman"/>
          <w:b/>
          <w:sz w:val="28"/>
          <w:szCs w:val="28"/>
        </w:rPr>
        <w:t xml:space="preserve">быть обязательно </w:t>
      </w:r>
      <w:r w:rsidRPr="001B680E">
        <w:rPr>
          <w:rFonts w:ascii="Times New Roman" w:eastAsia="Calibri" w:hAnsi="Times New Roman" w:cs="Times New Roman"/>
          <w:b/>
          <w:sz w:val="28"/>
          <w:szCs w:val="28"/>
        </w:rPr>
        <w:t>запо</w:t>
      </w:r>
      <w:r w:rsidRPr="00272AC1">
        <w:rPr>
          <w:rFonts w:ascii="Times New Roman" w:eastAsia="Calibri" w:hAnsi="Times New Roman" w:cs="Times New Roman"/>
          <w:b/>
          <w:sz w:val="28"/>
          <w:szCs w:val="28"/>
        </w:rPr>
        <w:t>лн</w:t>
      </w:r>
      <w:r w:rsidR="00272AC1" w:rsidRPr="00272AC1">
        <w:rPr>
          <w:rFonts w:ascii="Times New Roman" w:eastAsia="Calibri" w:hAnsi="Times New Roman" w:cs="Times New Roman"/>
          <w:b/>
          <w:sz w:val="28"/>
          <w:szCs w:val="28"/>
        </w:rPr>
        <w:t>ены</w:t>
      </w:r>
      <w:r w:rsidRPr="001B6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1F0" w:rsidRPr="005636E4" w:rsidRDefault="003F71F0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958" w:rsidRDefault="000E4958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0E4958">
        <w:rPr>
          <w:rFonts w:ascii="Times New Roman" w:eastAsia="Calibri" w:hAnsi="Times New Roman" w:cs="Times New Roman"/>
          <w:sz w:val="28"/>
          <w:szCs w:val="28"/>
        </w:rPr>
        <w:t xml:space="preserve">ННО </w:t>
      </w:r>
      <w:r w:rsidRPr="000E4958">
        <w:rPr>
          <w:rFonts w:ascii="Times New Roman" w:eastAsia="Calibri" w:hAnsi="Times New Roman" w:cs="Times New Roman"/>
          <w:b/>
          <w:sz w:val="28"/>
          <w:szCs w:val="28"/>
        </w:rPr>
        <w:t>не должна иметь задолженность</w:t>
      </w:r>
      <w:r w:rsidRPr="000E4958">
        <w:rPr>
          <w:rFonts w:ascii="Times New Roman" w:eastAsia="Calibri" w:hAnsi="Times New Roman" w:cs="Times New Roman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момент подачи заявки.</w:t>
      </w:r>
    </w:p>
    <w:p w:rsidR="000E4958" w:rsidRDefault="000E4958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B80" w:rsidRDefault="00BD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такой задолженности руководитель организации ставит свою подпись </w:t>
      </w:r>
      <w:r w:rsidR="00BF5B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5B40" w:rsidRPr="001B680E">
        <w:rPr>
          <w:rFonts w:ascii="Times New Roman" w:eastAsia="Calibri" w:hAnsi="Times New Roman" w:cs="Times New Roman"/>
          <w:sz w:val="28"/>
          <w:szCs w:val="28"/>
        </w:rPr>
        <w:t>пункт</w:t>
      </w:r>
      <w:r w:rsidR="00BF5B40">
        <w:rPr>
          <w:rFonts w:ascii="Times New Roman" w:eastAsia="Calibri" w:hAnsi="Times New Roman" w:cs="Times New Roman"/>
          <w:sz w:val="28"/>
          <w:szCs w:val="28"/>
        </w:rPr>
        <w:t>е</w:t>
      </w:r>
      <w:r w:rsidR="00BF5B40" w:rsidRPr="001B680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F5B40">
        <w:rPr>
          <w:rFonts w:ascii="Times New Roman" w:eastAsia="Calibri" w:hAnsi="Times New Roman" w:cs="Times New Roman"/>
          <w:sz w:val="28"/>
          <w:szCs w:val="28"/>
        </w:rPr>
        <w:t>4</w:t>
      </w:r>
      <w:r w:rsidR="00BF5B40" w:rsidRPr="001B680E">
        <w:rPr>
          <w:rFonts w:ascii="Times New Roman" w:eastAsia="Calibri" w:hAnsi="Times New Roman" w:cs="Times New Roman"/>
          <w:sz w:val="28"/>
          <w:szCs w:val="28"/>
        </w:rPr>
        <w:t xml:space="preserve"> заявки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958" w:rsidRDefault="000E4958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B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6C70">
        <w:rPr>
          <w:rFonts w:ascii="Times New Roman" w:eastAsia="Calibri" w:hAnsi="Times New Roman" w:cs="Times New Roman"/>
          <w:sz w:val="28"/>
          <w:szCs w:val="28"/>
        </w:rPr>
        <w:t>. Согласно Положению о 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онкурсе, к заявке прилагаются, в числе прочих документов, </w:t>
      </w:r>
      <w:r w:rsidR="007D56BA">
        <w:rPr>
          <w:rFonts w:ascii="Times New Roman" w:hAnsi="Times New Roman"/>
          <w:sz w:val="28"/>
          <w:szCs w:val="28"/>
        </w:rPr>
        <w:t xml:space="preserve">копия </w:t>
      </w:r>
      <w:r w:rsidR="007D56BA" w:rsidRPr="008E6951">
        <w:rPr>
          <w:rFonts w:ascii="Times New Roman" w:hAnsi="Times New Roman"/>
          <w:sz w:val="28"/>
          <w:szCs w:val="28"/>
        </w:rPr>
        <w:t>действующего на дату подачи заявки устава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, а также всех </w:t>
      </w:r>
      <w:r w:rsidR="003860E8">
        <w:rPr>
          <w:rFonts w:ascii="Times New Roman" w:eastAsia="Calibri" w:hAnsi="Times New Roman" w:cs="Times New Roman"/>
          <w:sz w:val="28"/>
          <w:szCs w:val="28"/>
        </w:rPr>
        <w:t xml:space="preserve">действующих 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изменений и дополнений к н</w:t>
      </w:r>
      <w:r w:rsidR="007D56BA">
        <w:rPr>
          <w:rFonts w:ascii="Times New Roman" w:eastAsia="Calibri" w:hAnsi="Times New Roman" w:cs="Times New Roman"/>
          <w:sz w:val="28"/>
          <w:szCs w:val="28"/>
        </w:rPr>
        <w:t>ему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Согласно статье 23 </w:t>
      </w:r>
      <w:r w:rsidR="00CF72DE" w:rsidRPr="005969B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CF72DE">
        <w:rPr>
          <w:rFonts w:ascii="Times New Roman" w:eastAsia="Calibri" w:hAnsi="Times New Roman" w:cs="Times New Roman"/>
          <w:sz w:val="28"/>
          <w:szCs w:val="28"/>
        </w:rPr>
        <w:t>ого</w:t>
      </w:r>
      <w:r w:rsidR="00CF72DE" w:rsidRPr="005969B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CF72DE">
        <w:rPr>
          <w:rFonts w:ascii="Times New Roman" w:eastAsia="Calibri" w:hAnsi="Times New Roman" w:cs="Times New Roman"/>
          <w:sz w:val="28"/>
          <w:szCs w:val="28"/>
        </w:rPr>
        <w:t>а от 12.01.1996</w:t>
      </w:r>
      <w:r w:rsidR="00CF72DE" w:rsidRPr="005969B7">
        <w:rPr>
          <w:rFonts w:ascii="Times New Roman" w:eastAsia="Calibri" w:hAnsi="Times New Roman" w:cs="Times New Roman"/>
          <w:sz w:val="28"/>
          <w:szCs w:val="28"/>
        </w:rPr>
        <w:t xml:space="preserve"> №7-ФЗ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«О некоммерческих организациях»</w:t>
      </w:r>
      <w:r w:rsidR="00CF72DE">
        <w:rPr>
          <w:rFonts w:ascii="Times New Roman" w:eastAsia="Calibri" w:hAnsi="Times New Roman" w:cs="Times New Roman"/>
          <w:sz w:val="28"/>
          <w:szCs w:val="28"/>
        </w:rPr>
        <w:t>,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>изменения, вносимые в учредительные документы некоммерческой организации, подлежат государственной регистрации</w:t>
      </w:r>
      <w:r w:rsidR="0069470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69470B" w:rsidRPr="0069470B">
        <w:rPr>
          <w:rFonts w:ascii="Times New Roman" w:eastAsia="Calibri" w:hAnsi="Times New Roman" w:cs="Times New Roman"/>
          <w:b/>
          <w:sz w:val="28"/>
          <w:szCs w:val="28"/>
        </w:rPr>
        <w:t>вступают в силу со дня их государственной регистрации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. Это значит, что изменения, внесенные в учредительные док</w:t>
      </w:r>
      <w:r w:rsidR="00C1717A">
        <w:rPr>
          <w:rFonts w:ascii="Times New Roman" w:eastAsia="Calibri" w:hAnsi="Times New Roman" w:cs="Times New Roman"/>
          <w:sz w:val="28"/>
          <w:szCs w:val="28"/>
        </w:rPr>
        <w:t>ументы ННО, подающей заявку на 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онкурс, должны быть зарегистрированы в установленном законодательством порядке.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Законодательством установлено, что государственная регистрация изменений в учредительные документы некоммерческой организации осуществляется в том же порядке, что и государственная регистрация некоммерческой организации. Успешное прохождение процедуры государственной регистрации оканчивается выдачей налоговым органом официальн</w:t>
      </w:r>
      <w:r w:rsidR="00542989">
        <w:rPr>
          <w:rFonts w:ascii="Times New Roman" w:eastAsia="Calibri" w:hAnsi="Times New Roman" w:cs="Times New Roman"/>
          <w:sz w:val="28"/>
          <w:szCs w:val="28"/>
        </w:rPr>
        <w:t>ых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542989">
        <w:rPr>
          <w:rFonts w:ascii="Times New Roman" w:eastAsia="Calibri" w:hAnsi="Times New Roman" w:cs="Times New Roman"/>
          <w:sz w:val="28"/>
          <w:szCs w:val="28"/>
        </w:rPr>
        <w:t>ов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Свидетельства о внесении записи в Единый государственный реестр юридических лиц</w:t>
      </w:r>
      <w:r w:rsidR="00542989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542989" w:rsidRPr="00542989">
        <w:rPr>
          <w:rFonts w:ascii="Times New Roman" w:eastAsia="Calibri" w:hAnsi="Times New Roman" w:cs="Times New Roman"/>
          <w:b/>
          <w:sz w:val="28"/>
          <w:szCs w:val="28"/>
        </w:rPr>
        <w:t>Листа записи Единого государственного реестра юридических лиц</w:t>
      </w:r>
      <w:r w:rsidRPr="005636E4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542989">
        <w:rPr>
          <w:rFonts w:ascii="Times New Roman" w:eastAsia="Calibri" w:hAnsi="Times New Roman" w:cs="Times New Roman"/>
          <w:sz w:val="28"/>
          <w:szCs w:val="28"/>
        </w:rPr>
        <w:t>их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регистрацию внесения изменений в учредительные документы (устав) ННО. Эти документы являются официальным подтверждением факта совершения регистрации изменений в уставе ННО.</w:t>
      </w:r>
    </w:p>
    <w:p w:rsidR="00317B0A" w:rsidRDefault="00317B0A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B0A" w:rsidRPr="005636E4" w:rsidRDefault="00C340D3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Подаваемая</w:t>
      </w:r>
      <w:r w:rsidR="0099184E">
        <w:rPr>
          <w:rFonts w:ascii="Times New Roman" w:eastAsia="Calibri" w:hAnsi="Times New Roman" w:cs="Times New Roman"/>
          <w:sz w:val="28"/>
          <w:szCs w:val="28"/>
        </w:rPr>
        <w:t xml:space="preserve"> на к</w:t>
      </w:r>
      <w:r w:rsidR="00317B0A">
        <w:rPr>
          <w:rFonts w:ascii="Times New Roman" w:eastAsia="Calibri" w:hAnsi="Times New Roman" w:cs="Times New Roman"/>
          <w:sz w:val="28"/>
          <w:szCs w:val="28"/>
        </w:rPr>
        <w:t>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копия устава ННО должна</w:t>
      </w:r>
      <w:r w:rsidR="00317B0A">
        <w:rPr>
          <w:rFonts w:ascii="Times New Roman" w:eastAsia="Calibri" w:hAnsi="Times New Roman" w:cs="Times New Roman"/>
          <w:sz w:val="28"/>
          <w:szCs w:val="28"/>
        </w:rPr>
        <w:t xml:space="preserve"> снима</w:t>
      </w:r>
      <w:r>
        <w:rPr>
          <w:rFonts w:ascii="Times New Roman" w:eastAsia="Calibri" w:hAnsi="Times New Roman" w:cs="Times New Roman"/>
          <w:sz w:val="28"/>
          <w:szCs w:val="28"/>
        </w:rPr>
        <w:t>ться</w:t>
      </w:r>
      <w:r w:rsidR="00317B0A">
        <w:rPr>
          <w:rFonts w:ascii="Times New Roman" w:eastAsia="Calibri" w:hAnsi="Times New Roman" w:cs="Times New Roman"/>
          <w:sz w:val="28"/>
          <w:szCs w:val="28"/>
        </w:rPr>
        <w:t xml:space="preserve"> с оригинала </w:t>
      </w:r>
      <w:r w:rsidR="00317B0A" w:rsidRPr="009D0DA6">
        <w:rPr>
          <w:rFonts w:ascii="Times New Roman" w:eastAsia="Calibri" w:hAnsi="Times New Roman" w:cs="Times New Roman"/>
          <w:b/>
          <w:sz w:val="28"/>
          <w:szCs w:val="28"/>
        </w:rPr>
        <w:t>актуальной (действующей) редакции устава ННО</w:t>
      </w:r>
      <w:r w:rsidR="00317B0A" w:rsidRPr="00CD7676">
        <w:rPr>
          <w:rFonts w:ascii="Times New Roman" w:eastAsia="Calibri" w:hAnsi="Times New Roman" w:cs="Times New Roman"/>
          <w:b/>
          <w:sz w:val="28"/>
          <w:szCs w:val="28"/>
        </w:rPr>
        <w:t>, содержащей подпись работника и печать органа</w:t>
      </w:r>
      <w:r w:rsidR="00317B0A">
        <w:rPr>
          <w:rFonts w:ascii="Times New Roman" w:eastAsia="Calibri" w:hAnsi="Times New Roman" w:cs="Times New Roman"/>
          <w:sz w:val="28"/>
          <w:szCs w:val="28"/>
        </w:rPr>
        <w:t>, зарегистрировавшего данный устав</w:t>
      </w:r>
      <w:r w:rsidR="00E04832">
        <w:rPr>
          <w:rFonts w:ascii="Times New Roman" w:eastAsia="Calibri" w:hAnsi="Times New Roman" w:cs="Times New Roman"/>
          <w:sz w:val="28"/>
          <w:szCs w:val="28"/>
        </w:rPr>
        <w:t>. Такая копия должна содержать копии листов устава с отметками зарегистрировавшего его органа и местом сшива.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B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768B">
        <w:rPr>
          <w:rFonts w:ascii="Times New Roman" w:eastAsia="Calibri" w:hAnsi="Times New Roman" w:cs="Times New Roman"/>
          <w:sz w:val="28"/>
          <w:szCs w:val="28"/>
        </w:rPr>
        <w:t xml:space="preserve">На дату подачи заявки 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ННО не должна находиться в процессе ликвидации или реорганизации</w:t>
      </w:r>
      <w:r w:rsidR="0011768B">
        <w:rPr>
          <w:rFonts w:ascii="Times New Roman" w:eastAsia="Calibri" w:hAnsi="Times New Roman" w:cs="Times New Roman"/>
          <w:sz w:val="28"/>
          <w:szCs w:val="28"/>
        </w:rPr>
        <w:t>, и её</w:t>
      </w:r>
      <w:r w:rsidR="009C740D">
        <w:rPr>
          <w:rFonts w:ascii="Times New Roman" w:eastAsia="Calibri" w:hAnsi="Times New Roman" w:cs="Times New Roman"/>
          <w:sz w:val="28"/>
          <w:szCs w:val="28"/>
        </w:rPr>
        <w:t xml:space="preserve"> деятельность не должна быть приостановлена</w:t>
      </w:r>
      <w:r w:rsidR="0011768B">
        <w:rPr>
          <w:rFonts w:ascii="Times New Roman" w:eastAsia="Calibri" w:hAnsi="Times New Roman" w:cs="Times New Roman"/>
          <w:sz w:val="28"/>
          <w:szCs w:val="28"/>
        </w:rPr>
        <w:t xml:space="preserve"> действующим</w:t>
      </w:r>
      <w:r w:rsidR="009C740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1176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(органа юстиции, прокуратуры, суда</w:t>
      </w:r>
      <w:r w:rsidR="00FB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1176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A6">
        <w:rPr>
          <w:rFonts w:ascii="Times New Roman" w:eastAsia="Calibri" w:hAnsi="Times New Roman" w:cs="Times New Roman"/>
          <w:b/>
          <w:sz w:val="28"/>
          <w:szCs w:val="28"/>
        </w:rPr>
        <w:t>Письмо-уведомление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о том, что на дату подачи заявки ННО не находится в процессе ликвидации или реорганизации, </w:t>
      </w:r>
      <w:r w:rsidR="009C740D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9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9C740D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="009C74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740D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68B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="0011768B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уполномоченного органа (органа юстиции, прокуратуры, суда</w:t>
      </w:r>
      <w:r w:rsidR="00F7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11768B">
        <w:rPr>
          <w:rFonts w:ascii="Times New Roman" w:hAnsi="Times New Roman" w:cs="Times New Roman"/>
          <w:color w:val="000000" w:themeColor="text1"/>
          <w:sz w:val="28"/>
          <w:szCs w:val="28"/>
        </w:rPr>
        <w:t>) о приостановлении деятельности ННО на момент подачи заявки</w:t>
      </w:r>
      <w:r w:rsidR="009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636E4">
        <w:rPr>
          <w:rFonts w:ascii="Times New Roman" w:eastAsia="Calibri" w:hAnsi="Times New Roman" w:cs="Times New Roman"/>
          <w:sz w:val="28"/>
          <w:szCs w:val="28"/>
        </w:rPr>
        <w:t>подается в числе прочих документов</w:t>
      </w:r>
      <w:r w:rsidR="0099184E">
        <w:rPr>
          <w:rFonts w:ascii="Times New Roman" w:eastAsia="Calibri" w:hAnsi="Times New Roman" w:cs="Times New Roman"/>
          <w:sz w:val="28"/>
          <w:szCs w:val="28"/>
        </w:rPr>
        <w:t xml:space="preserve"> вместе с заявкой на участие в к</w:t>
      </w:r>
      <w:r w:rsidRPr="005636E4">
        <w:rPr>
          <w:rFonts w:ascii="Times New Roman" w:eastAsia="Calibri" w:hAnsi="Times New Roman" w:cs="Times New Roman"/>
          <w:sz w:val="28"/>
          <w:szCs w:val="28"/>
        </w:rPr>
        <w:t>онкурсе.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36E4">
        <w:rPr>
          <w:rFonts w:ascii="Times New Roman" w:eastAsia="Calibri" w:hAnsi="Times New Roman" w:cs="Times New Roman"/>
          <w:sz w:val="28"/>
          <w:szCs w:val="28"/>
        </w:rPr>
        <w:t>Это письмо составляется</w:t>
      </w:r>
      <w:r w:rsidR="00F77EBE">
        <w:rPr>
          <w:rFonts w:ascii="Times New Roman" w:eastAsia="Calibri" w:hAnsi="Times New Roman" w:cs="Times New Roman"/>
          <w:sz w:val="28"/>
          <w:szCs w:val="28"/>
        </w:rPr>
        <w:t xml:space="preserve"> от имени самой ННО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в произвольной форме, должно содержать исходящий номер и дату его составления, сведения о</w:t>
      </w:r>
      <w:r w:rsidR="00076EBF">
        <w:rPr>
          <w:rFonts w:ascii="Times New Roman" w:eastAsia="Calibri" w:hAnsi="Times New Roman" w:cs="Times New Roman"/>
          <w:sz w:val="28"/>
          <w:szCs w:val="28"/>
        </w:rPr>
        <w:t>б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ННО (адрес, ОГРН), сообщение о том, что ННО не находится в процессе реорганизации или ликвидации</w:t>
      </w:r>
      <w:r w:rsidR="009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том, что в её отношении отсутствует </w:t>
      </w:r>
      <w:r w:rsidR="009C740D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</w:t>
      </w:r>
      <w:r w:rsidR="009C74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740D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54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уполномоченного органа (органа юстиции, прокуратуры, суда</w:t>
      </w:r>
      <w:r w:rsidR="00E7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175543">
        <w:rPr>
          <w:rFonts w:ascii="Times New Roman" w:hAnsi="Times New Roman" w:cs="Times New Roman"/>
          <w:color w:val="000000" w:themeColor="text1"/>
          <w:sz w:val="28"/>
          <w:szCs w:val="28"/>
        </w:rPr>
        <w:t>) о приостановлении деятельности</w:t>
      </w:r>
      <w:r w:rsidRPr="00563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Письмо должно быть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подписано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руководителем ННО, имеющим право действовать от имени ННО без доверенности, и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скреплено печатью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ННО.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Необходимо иметь в виду, что на практике встречаются случаи, когда из-за </w:t>
      </w:r>
      <w:proofErr w:type="spellStart"/>
      <w:r w:rsidRPr="005636E4">
        <w:rPr>
          <w:rFonts w:ascii="Times New Roman" w:eastAsia="Calibri" w:hAnsi="Times New Roman" w:cs="Times New Roman"/>
          <w:sz w:val="28"/>
          <w:szCs w:val="28"/>
        </w:rPr>
        <w:t>несдачи</w:t>
      </w:r>
      <w:proofErr w:type="spellEnd"/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отчётности в налоговые органы</w:t>
      </w:r>
      <w:r w:rsidR="000D5F43">
        <w:rPr>
          <w:rFonts w:ascii="Times New Roman" w:eastAsia="Calibri" w:hAnsi="Times New Roman" w:cs="Times New Roman"/>
          <w:sz w:val="28"/>
          <w:szCs w:val="28"/>
        </w:rPr>
        <w:t>,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либо в органы юстиции некоммерческая организация ликвидируется</w:t>
      </w:r>
      <w:r w:rsidR="00E73034">
        <w:rPr>
          <w:rFonts w:ascii="Times New Roman" w:eastAsia="Calibri" w:hAnsi="Times New Roman" w:cs="Times New Roman"/>
          <w:sz w:val="28"/>
          <w:szCs w:val="28"/>
        </w:rPr>
        <w:t xml:space="preserve"> и исключается из ЕГРЮЛ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по решению суда, о чём сама организация не знает</w:t>
      </w:r>
      <w:r w:rsidR="00E73034">
        <w:rPr>
          <w:rFonts w:ascii="Times New Roman" w:eastAsia="Calibri" w:hAnsi="Times New Roman" w:cs="Times New Roman"/>
          <w:sz w:val="28"/>
          <w:szCs w:val="28"/>
        </w:rPr>
        <w:t xml:space="preserve"> из-за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того, что </w:t>
      </w:r>
      <w:r w:rsidR="00E73034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E73034"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по адресу, указанному в ЕГРЮЛ. ННО может уточнить эту информацию</w:t>
      </w:r>
      <w:r w:rsidR="00076EBF">
        <w:rPr>
          <w:rFonts w:ascii="Times New Roman" w:eastAsia="Calibri" w:hAnsi="Times New Roman" w:cs="Times New Roman"/>
          <w:sz w:val="28"/>
          <w:szCs w:val="28"/>
        </w:rPr>
        <w:t>,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при наличии каких-либо сомнений</w:t>
      </w:r>
      <w:r w:rsidR="00076EBF">
        <w:rPr>
          <w:rFonts w:ascii="Times New Roman" w:eastAsia="Calibri" w:hAnsi="Times New Roman" w:cs="Times New Roman"/>
          <w:sz w:val="28"/>
          <w:szCs w:val="28"/>
        </w:rPr>
        <w:t>,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в налоговом органе.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B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Для участия в </w:t>
      </w:r>
      <w:r w:rsidR="0099184E">
        <w:rPr>
          <w:rFonts w:ascii="Times New Roman" w:eastAsia="Calibri" w:hAnsi="Times New Roman" w:cs="Times New Roman"/>
          <w:sz w:val="28"/>
          <w:szCs w:val="28"/>
        </w:rPr>
        <w:t>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онкурсе необходимо учитывать, что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>цели деятельности ННО</w:t>
      </w:r>
      <w:r w:rsidR="005636E4" w:rsidRPr="009C740D">
        <w:rPr>
          <w:rFonts w:ascii="Times New Roman" w:eastAsia="Calibri" w:hAnsi="Times New Roman" w:cs="Times New Roman"/>
          <w:b/>
          <w:sz w:val="28"/>
          <w:szCs w:val="28"/>
        </w:rPr>
        <w:t>, указанные в её уставе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, должны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>соответствовать тематике проекта</w:t>
      </w:r>
      <w:r w:rsidR="0099184E">
        <w:rPr>
          <w:rFonts w:ascii="Times New Roman" w:eastAsia="Calibri" w:hAnsi="Times New Roman" w:cs="Times New Roman"/>
          <w:sz w:val="28"/>
          <w:szCs w:val="28"/>
        </w:rPr>
        <w:t>, подаваемого на 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онкурс.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деятельности, указанные в уставе ННО, должны также соответствовать видам деятельности, которые предусматриваются в </w:t>
      </w:r>
      <w:r w:rsidR="0099184E">
        <w:rPr>
          <w:rFonts w:ascii="Times New Roman" w:eastAsia="Calibri" w:hAnsi="Times New Roman" w:cs="Times New Roman"/>
          <w:sz w:val="28"/>
          <w:szCs w:val="28"/>
        </w:rPr>
        <w:t>рамках проекта, подаваемого на к</w:t>
      </w:r>
      <w:r w:rsidRPr="005636E4">
        <w:rPr>
          <w:rFonts w:ascii="Times New Roman" w:eastAsia="Calibri" w:hAnsi="Times New Roman" w:cs="Times New Roman"/>
          <w:sz w:val="28"/>
          <w:szCs w:val="28"/>
        </w:rPr>
        <w:t>онкурс.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B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99184E">
        <w:rPr>
          <w:rFonts w:ascii="Times New Roman" w:eastAsia="Calibri" w:hAnsi="Times New Roman" w:cs="Times New Roman"/>
          <w:sz w:val="28"/>
          <w:szCs w:val="28"/>
        </w:rPr>
        <w:t>. Заявка на 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онкурс должна готовиться в рамках процедуры, не противоречащей законодательству и, что не менее важно, учредительным документам ННО.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Это, в том числе, зн</w:t>
      </w:r>
      <w:r w:rsidR="0099184E">
        <w:rPr>
          <w:rFonts w:ascii="Times New Roman" w:eastAsia="Calibri" w:hAnsi="Times New Roman" w:cs="Times New Roman"/>
          <w:sz w:val="28"/>
          <w:szCs w:val="28"/>
        </w:rPr>
        <w:t>ачит, что решение об участии в к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онкурсе, о подаче заявки и другие необходимые решения должны приниматься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органом или должностным лицом, уполномоченным на то уставом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ННО.</w:t>
      </w:r>
    </w:p>
    <w:p w:rsidR="005636E4" w:rsidRPr="005636E4" w:rsidRDefault="009D0DA6" w:rsidP="000B01CE">
      <w:pPr>
        <w:tabs>
          <w:tab w:val="left" w:pos="856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Порядок управления ННО (включая структуру ее органов управления,  их компетенцию, порядок принятия ими решений и т.д.) прописывается в её уставе.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F1059F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, каким образом в уставе осуществлено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разграничение полномочий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между органами управления ННО</w:t>
      </w:r>
      <w:r w:rsidR="00F1059F">
        <w:rPr>
          <w:rFonts w:ascii="Times New Roman" w:eastAsia="Calibri" w:hAnsi="Times New Roman" w:cs="Times New Roman"/>
          <w:sz w:val="28"/>
          <w:szCs w:val="28"/>
        </w:rPr>
        <w:t>,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и к компетенции какого органа (коллегиального или единоличного) относится</w:t>
      </w:r>
      <w:r w:rsidR="0099184E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участии в к</w:t>
      </w:r>
      <w:r w:rsidRPr="005636E4">
        <w:rPr>
          <w:rFonts w:ascii="Times New Roman" w:eastAsia="Calibri" w:hAnsi="Times New Roman" w:cs="Times New Roman"/>
          <w:sz w:val="28"/>
          <w:szCs w:val="28"/>
        </w:rPr>
        <w:t>онкурсе, о подаче заявки, о заключении договоров и т.д.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Все решения должны приниматься органами управления </w:t>
      </w:r>
      <w:r w:rsidRPr="009D0DA6">
        <w:rPr>
          <w:rFonts w:ascii="Times New Roman" w:eastAsia="Calibri" w:hAnsi="Times New Roman" w:cs="Times New Roman"/>
          <w:b/>
          <w:sz w:val="28"/>
          <w:szCs w:val="28"/>
        </w:rPr>
        <w:t>в пределах их компетенции</w:t>
      </w:r>
      <w:r w:rsidRPr="005636E4">
        <w:rPr>
          <w:rFonts w:ascii="Times New Roman" w:eastAsia="Calibri" w:hAnsi="Times New Roman" w:cs="Times New Roman"/>
          <w:sz w:val="28"/>
          <w:szCs w:val="28"/>
        </w:rPr>
        <w:t>, установленной для них уставом ННО.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B7E2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Заявка на участие в </w:t>
      </w:r>
      <w:r w:rsidR="0099184E">
        <w:rPr>
          <w:rFonts w:ascii="Times New Roman" w:eastAsia="Calibri" w:hAnsi="Times New Roman" w:cs="Times New Roman"/>
          <w:sz w:val="28"/>
          <w:szCs w:val="28"/>
        </w:rPr>
        <w:t>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онкурсе подписывается </w:t>
      </w:r>
      <w:r w:rsidR="003F7407" w:rsidRPr="009D0DA6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уполномоченным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>лицом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981B4B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уполномоченным лицам ННО относится лицо, 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имеюще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право действовать от имени ННО без доверенности,</w:t>
      </w:r>
      <w:r w:rsidR="00D86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должность которого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 xml:space="preserve">указана в уставе 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ННО.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Назначение лица на должность </w:t>
      </w:r>
      <w:r w:rsidR="000D7D34" w:rsidRPr="005636E4">
        <w:rPr>
          <w:rFonts w:ascii="Times New Roman" w:eastAsia="Calibri" w:hAnsi="Times New Roman" w:cs="Times New Roman"/>
          <w:sz w:val="28"/>
          <w:szCs w:val="28"/>
        </w:rPr>
        <w:t>руководителя, имеющего право без доверенности действовать от имени ННО,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должно быть подтверждено </w:t>
      </w:r>
      <w:r w:rsidR="00573340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5636E4">
        <w:rPr>
          <w:rFonts w:ascii="Times New Roman" w:eastAsia="Calibri" w:hAnsi="Times New Roman" w:cs="Times New Roman"/>
          <w:sz w:val="28"/>
          <w:szCs w:val="28"/>
        </w:rPr>
        <w:t>уполномоченного в соответствии с уставом ННО органа, копия которого предоставляется вместе с заявкой.</w:t>
      </w:r>
    </w:p>
    <w:p w:rsid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назначение на должность </w:t>
      </w:r>
      <w:r w:rsidRPr="005636E4">
        <w:rPr>
          <w:rFonts w:ascii="Times New Roman" w:eastAsia="Calibri" w:hAnsi="Times New Roman" w:cs="Times New Roman"/>
          <w:sz w:val="28"/>
          <w:szCs w:val="28"/>
        </w:rPr>
        <w:t>руководителя, имеющего право без доверенности действовать от имени ННО,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осуществлено решением собрания (то есть, решением коллегиального органа), такое решение оформляется протоколом. </w:t>
      </w:r>
      <w:r w:rsidR="0019188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протокол, помимо прочего, </w:t>
      </w:r>
      <w:r w:rsidRPr="009B3215">
        <w:rPr>
          <w:rFonts w:ascii="Times New Roman" w:eastAsia="Calibri" w:hAnsi="Times New Roman" w:cs="Times New Roman"/>
          <w:b/>
          <w:sz w:val="28"/>
          <w:szCs w:val="28"/>
        </w:rPr>
        <w:t>включаются следующие сведения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7D34" w:rsidRP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34">
        <w:rPr>
          <w:rFonts w:ascii="Times New Roman" w:eastAsia="Calibri" w:hAnsi="Times New Roman" w:cs="Times New Roman"/>
          <w:sz w:val="28"/>
          <w:szCs w:val="28"/>
        </w:rPr>
        <w:t>1) дата, время и место проведения собрания;</w:t>
      </w:r>
    </w:p>
    <w:p w:rsidR="000D7D34" w:rsidRP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34">
        <w:rPr>
          <w:rFonts w:ascii="Times New Roman" w:eastAsia="Calibri" w:hAnsi="Times New Roman" w:cs="Times New Roman"/>
          <w:sz w:val="28"/>
          <w:szCs w:val="28"/>
        </w:rPr>
        <w:lastRenderedPageBreak/>
        <w:t>2) сведения о лицах, принявших участие в собрании;</w:t>
      </w:r>
    </w:p>
    <w:p w:rsidR="000D7D34" w:rsidRP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34">
        <w:rPr>
          <w:rFonts w:ascii="Times New Roman" w:eastAsia="Calibri" w:hAnsi="Times New Roman" w:cs="Times New Roman"/>
          <w:sz w:val="28"/>
          <w:szCs w:val="28"/>
        </w:rPr>
        <w:t>3) результаты голосования по каждому вопросу повестки дня;</w:t>
      </w:r>
    </w:p>
    <w:p w:rsidR="000D7D34" w:rsidRP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34">
        <w:rPr>
          <w:rFonts w:ascii="Times New Roman" w:eastAsia="Calibri" w:hAnsi="Times New Roman" w:cs="Times New Roman"/>
          <w:sz w:val="28"/>
          <w:szCs w:val="28"/>
        </w:rPr>
        <w:t>4) сведения о лицах, проводивших подсчет голосов;</w:t>
      </w:r>
    </w:p>
    <w:p w:rsid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34">
        <w:rPr>
          <w:rFonts w:ascii="Times New Roman" w:eastAsia="Calibri" w:hAnsi="Times New Roman" w:cs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0D7D34" w:rsidRDefault="000D7D3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протокол необходимо включать сведения о том, правомочно ли данное собрание принимать решения в соответствии с нормами законодательства и устава ННО (сведения о наличии либо отсутствии </w:t>
      </w:r>
      <w:r w:rsidRPr="009B3215">
        <w:rPr>
          <w:rFonts w:ascii="Times New Roman" w:eastAsia="Calibri" w:hAnsi="Times New Roman" w:cs="Times New Roman"/>
          <w:b/>
          <w:sz w:val="28"/>
          <w:szCs w:val="28"/>
        </w:rPr>
        <w:t>кворума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1F65" w:rsidRDefault="00F31F6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подписывается</w:t>
      </w:r>
      <w:r w:rsidRPr="00F31F65">
        <w:rPr>
          <w:rFonts w:ascii="Times New Roman" w:eastAsia="Calibri" w:hAnsi="Times New Roman" w:cs="Times New Roman"/>
          <w:sz w:val="28"/>
          <w:szCs w:val="28"/>
        </w:rPr>
        <w:t xml:space="preserve"> председательствующим на собрании и секретарем собрания.</w:t>
      </w:r>
    </w:p>
    <w:p w:rsidR="00F31F65" w:rsidRDefault="00F31F6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D63C8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изготовлении выписки из протокола, в неё должны быть включены </w:t>
      </w:r>
      <w:r w:rsidRPr="00D63C85">
        <w:rPr>
          <w:rFonts w:ascii="Times New Roman" w:eastAsia="Calibri" w:hAnsi="Times New Roman" w:cs="Times New Roman"/>
          <w:b/>
          <w:sz w:val="28"/>
          <w:szCs w:val="28"/>
        </w:rPr>
        <w:t>все сведения и реквизиты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обязательными для полного протокола (см. выше). Результаты голосования по каким-либо вопросам повестки дня (не имеющим значения </w:t>
      </w:r>
      <w:r w:rsidR="00516E0B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подач</w:t>
      </w:r>
      <w:r w:rsidR="00516E0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в конкурсе) в выписку можно не включать.</w:t>
      </w:r>
      <w:r w:rsidR="00516E0B">
        <w:rPr>
          <w:rFonts w:ascii="Times New Roman" w:eastAsia="Calibri" w:hAnsi="Times New Roman" w:cs="Times New Roman"/>
          <w:sz w:val="28"/>
          <w:szCs w:val="28"/>
        </w:rPr>
        <w:t xml:space="preserve"> Выписка из протокола подписывается руководителем</w:t>
      </w:r>
      <w:r w:rsidR="00516E0B" w:rsidRPr="005636E4">
        <w:rPr>
          <w:rFonts w:ascii="Times New Roman" w:eastAsia="Calibri" w:hAnsi="Times New Roman" w:cs="Times New Roman"/>
          <w:sz w:val="28"/>
          <w:szCs w:val="28"/>
        </w:rPr>
        <w:t>, имеющ</w:t>
      </w:r>
      <w:r w:rsidR="00516E0B">
        <w:rPr>
          <w:rFonts w:ascii="Times New Roman" w:eastAsia="Calibri" w:hAnsi="Times New Roman" w:cs="Times New Roman"/>
          <w:sz w:val="28"/>
          <w:szCs w:val="28"/>
        </w:rPr>
        <w:t>им</w:t>
      </w:r>
      <w:r w:rsidR="00516E0B" w:rsidRPr="005636E4">
        <w:rPr>
          <w:rFonts w:ascii="Times New Roman" w:eastAsia="Calibri" w:hAnsi="Times New Roman" w:cs="Times New Roman"/>
          <w:sz w:val="28"/>
          <w:szCs w:val="28"/>
        </w:rPr>
        <w:t xml:space="preserve"> право без доверенности действовать от имени ННО</w:t>
      </w:r>
      <w:r w:rsidR="00516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C85" w:rsidRPr="005636E4" w:rsidRDefault="00D63C8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C32AE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Необходимо, что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бы к моменту подписания заявки</w:t>
      </w:r>
      <w:r w:rsidR="000D5F43">
        <w:rPr>
          <w:rFonts w:ascii="Times New Roman" w:eastAsia="Calibri" w:hAnsi="Times New Roman" w:cs="Times New Roman"/>
          <w:sz w:val="28"/>
          <w:szCs w:val="28"/>
        </w:rPr>
        <w:t>,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срок полномочий руководителя, имеющего права действовать от имени ННО без доверенности, указанный в учредительных документах, </w:t>
      </w:r>
      <w:r w:rsidR="005636E4" w:rsidRPr="009D0DA6">
        <w:rPr>
          <w:rFonts w:ascii="Times New Roman" w:eastAsia="Calibri" w:hAnsi="Times New Roman" w:cs="Times New Roman"/>
          <w:b/>
          <w:sz w:val="28"/>
          <w:szCs w:val="28"/>
        </w:rPr>
        <w:t>не истёк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. В противном случае, указанное лицо не вправе подписывать заявку.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E4">
        <w:rPr>
          <w:rFonts w:ascii="Times New Roman" w:eastAsia="Calibri" w:hAnsi="Times New Roman" w:cs="Times New Roman"/>
          <w:sz w:val="28"/>
          <w:szCs w:val="28"/>
        </w:rPr>
        <w:t>Кроме того, следует проверить и срок полномочий того органа, который назначает руководителя, имеющего прав</w:t>
      </w:r>
      <w:r w:rsidR="003F6C55">
        <w:rPr>
          <w:rFonts w:ascii="Times New Roman" w:eastAsia="Calibri" w:hAnsi="Times New Roman" w:cs="Times New Roman"/>
          <w:sz w:val="28"/>
          <w:szCs w:val="28"/>
        </w:rPr>
        <w:t>о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действовать от имени ННО без доверенности, поскольку срок полномочий указанного органа не должен быть оконченным </w:t>
      </w:r>
      <w:r w:rsidR="000D5F43">
        <w:rPr>
          <w:rFonts w:ascii="Times New Roman" w:eastAsia="Calibri" w:hAnsi="Times New Roman" w:cs="Times New Roman"/>
          <w:sz w:val="28"/>
          <w:szCs w:val="28"/>
        </w:rPr>
        <w:t>на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момент принятия решения о назначении руководителя, имеющего прав</w:t>
      </w:r>
      <w:r w:rsidR="003F6C55">
        <w:rPr>
          <w:rFonts w:ascii="Times New Roman" w:eastAsia="Calibri" w:hAnsi="Times New Roman" w:cs="Times New Roman"/>
          <w:sz w:val="28"/>
          <w:szCs w:val="28"/>
        </w:rPr>
        <w:t>о</w:t>
      </w:r>
      <w:r w:rsidRPr="005636E4">
        <w:rPr>
          <w:rFonts w:ascii="Times New Roman" w:eastAsia="Calibri" w:hAnsi="Times New Roman" w:cs="Times New Roman"/>
          <w:sz w:val="28"/>
          <w:szCs w:val="28"/>
        </w:rPr>
        <w:t xml:space="preserve"> действовать от имени ННО без доверенности.</w:t>
      </w:r>
    </w:p>
    <w:p w:rsidR="00C32AE6" w:rsidRDefault="00C32AE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44564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B7E22">
        <w:rPr>
          <w:rFonts w:ascii="Times New Roman" w:eastAsia="Calibri" w:hAnsi="Times New Roman" w:cs="Times New Roman"/>
          <w:sz w:val="28"/>
          <w:szCs w:val="28"/>
        </w:rPr>
        <w:t>1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Оформляя документы на конкурс ННО, следует соблюдать аккуратность. Все названия органов управления, должностей должны соответствовать тому, как они поименованы в учредительных документах. </w:t>
      </w:r>
      <w:r w:rsidR="00086A7F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названий, сроков, полномочий в документах некоммерческих организаций – одна из самых распространённых ошибок.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5636E4" w:rsidRDefault="008E3820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Сведения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в учредительных документах, свидетельствах, выписки из ЕГРЮЛ, иных документах, подаваемых на конкурс, должн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не противоречить друг другу.</w:t>
      </w:r>
    </w:p>
    <w:p w:rsidR="005636E4" w:rsidRPr="005636E4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E4" w:rsidRPr="000C7881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81">
        <w:rPr>
          <w:rFonts w:ascii="Times New Roman" w:eastAsia="Calibri" w:hAnsi="Times New Roman" w:cs="Times New Roman"/>
          <w:sz w:val="28"/>
          <w:szCs w:val="28"/>
        </w:rPr>
        <w:t>1</w:t>
      </w:r>
      <w:r w:rsidR="004B7E22">
        <w:rPr>
          <w:rFonts w:ascii="Times New Roman" w:eastAsia="Calibri" w:hAnsi="Times New Roman" w:cs="Times New Roman"/>
          <w:sz w:val="28"/>
          <w:szCs w:val="28"/>
        </w:rPr>
        <w:t>2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0AAD">
        <w:rPr>
          <w:rFonts w:ascii="Times New Roman" w:eastAsia="Calibri" w:hAnsi="Times New Roman" w:cs="Times New Roman"/>
          <w:b/>
          <w:sz w:val="28"/>
          <w:szCs w:val="28"/>
        </w:rPr>
        <w:t>Детализированн</w:t>
      </w:r>
      <w:r w:rsidR="00FE7F19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FE7A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F19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  <w:r w:rsidR="00930600">
        <w:rPr>
          <w:rFonts w:ascii="Times New Roman" w:eastAsia="Calibri" w:hAnsi="Times New Roman" w:cs="Times New Roman"/>
          <w:b/>
          <w:sz w:val="28"/>
          <w:szCs w:val="28"/>
        </w:rPr>
        <w:t xml:space="preserve"> (смета)</w:t>
      </w:r>
      <w:r w:rsidRPr="006D0AAD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0C7881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FE7F19">
        <w:rPr>
          <w:rFonts w:ascii="Times New Roman" w:eastAsia="Calibri" w:hAnsi="Times New Roman" w:cs="Times New Roman"/>
          <w:sz w:val="28"/>
          <w:szCs w:val="28"/>
        </w:rPr>
        <w:t>ий</w:t>
      </w:r>
      <w:r w:rsidRPr="000C7881">
        <w:rPr>
          <w:rFonts w:ascii="Times New Roman" w:eastAsia="Calibri" w:hAnsi="Times New Roman" w:cs="Times New Roman"/>
          <w:sz w:val="28"/>
          <w:szCs w:val="28"/>
        </w:rPr>
        <w:t>ся в</w:t>
      </w:r>
      <w:r w:rsidR="00780AA1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99184E">
        <w:rPr>
          <w:rFonts w:ascii="Times New Roman" w:eastAsia="Calibri" w:hAnsi="Times New Roman" w:cs="Times New Roman"/>
          <w:sz w:val="28"/>
          <w:szCs w:val="28"/>
        </w:rPr>
        <w:t>и на участие в к</w:t>
      </w:r>
      <w:r w:rsidR="00780AA1">
        <w:rPr>
          <w:rFonts w:ascii="Times New Roman" w:eastAsia="Calibri" w:hAnsi="Times New Roman" w:cs="Times New Roman"/>
          <w:sz w:val="28"/>
          <w:szCs w:val="28"/>
        </w:rPr>
        <w:t>онкурсе</w:t>
      </w:r>
      <w:r w:rsidR="00FE7A4E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FE7A4E" w:rsidRPr="00FE7A4E">
        <w:rPr>
          <w:rFonts w:ascii="Times New Roman" w:eastAsia="Calibri" w:hAnsi="Times New Roman" w:cs="Times New Roman"/>
          <w:sz w:val="28"/>
          <w:szCs w:val="28"/>
        </w:rPr>
        <w:t>4</w:t>
      </w:r>
      <w:r w:rsidR="004D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989">
        <w:rPr>
          <w:rFonts w:ascii="Times New Roman" w:eastAsia="Calibri" w:hAnsi="Times New Roman" w:cs="Times New Roman"/>
          <w:sz w:val="28"/>
          <w:szCs w:val="28"/>
        </w:rPr>
        <w:t>Ф</w:t>
      </w:r>
      <w:r w:rsidR="004D256D">
        <w:rPr>
          <w:rFonts w:ascii="Times New Roman" w:eastAsia="Calibri" w:hAnsi="Times New Roman" w:cs="Times New Roman"/>
          <w:sz w:val="28"/>
          <w:szCs w:val="28"/>
        </w:rPr>
        <w:t>ормы заявки</w:t>
      </w:r>
      <w:r w:rsidR="0028392C">
        <w:rPr>
          <w:rFonts w:ascii="Times New Roman" w:eastAsia="Calibri" w:hAnsi="Times New Roman" w:cs="Times New Roman"/>
          <w:sz w:val="28"/>
          <w:szCs w:val="28"/>
        </w:rPr>
        <w:t>)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, подписывает </w:t>
      </w:r>
      <w:r w:rsidR="00086A7F">
        <w:rPr>
          <w:rFonts w:ascii="Times New Roman" w:eastAsia="Calibri" w:hAnsi="Times New Roman" w:cs="Times New Roman"/>
          <w:sz w:val="28"/>
          <w:szCs w:val="28"/>
        </w:rPr>
        <w:t xml:space="preserve"> помимо </w:t>
      </w:r>
      <w:r w:rsidRPr="000C7881">
        <w:rPr>
          <w:rFonts w:ascii="Times New Roman" w:eastAsia="Calibri" w:hAnsi="Times New Roman" w:cs="Times New Roman"/>
          <w:sz w:val="28"/>
          <w:szCs w:val="28"/>
        </w:rPr>
        <w:t>лиц</w:t>
      </w:r>
      <w:r w:rsidR="00086A7F">
        <w:rPr>
          <w:rFonts w:ascii="Times New Roman" w:eastAsia="Calibri" w:hAnsi="Times New Roman" w:cs="Times New Roman"/>
          <w:sz w:val="28"/>
          <w:szCs w:val="28"/>
        </w:rPr>
        <w:t>а</w:t>
      </w:r>
      <w:r w:rsidRPr="000C7881">
        <w:rPr>
          <w:rFonts w:ascii="Times New Roman" w:eastAsia="Calibri" w:hAnsi="Times New Roman" w:cs="Times New Roman"/>
          <w:sz w:val="28"/>
          <w:szCs w:val="28"/>
        </w:rPr>
        <w:t>, имеющ</w:t>
      </w:r>
      <w:r w:rsidR="00086A7F">
        <w:rPr>
          <w:rFonts w:ascii="Times New Roman" w:eastAsia="Calibri" w:hAnsi="Times New Roman" w:cs="Times New Roman"/>
          <w:sz w:val="28"/>
          <w:szCs w:val="28"/>
        </w:rPr>
        <w:t>его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 право действовать от имени ННО без доверенности (руководител</w:t>
      </w:r>
      <w:r w:rsidR="00671ED7">
        <w:rPr>
          <w:rFonts w:ascii="Times New Roman" w:eastAsia="Calibri" w:hAnsi="Times New Roman" w:cs="Times New Roman"/>
          <w:sz w:val="28"/>
          <w:szCs w:val="28"/>
        </w:rPr>
        <w:t>я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 организации),</w:t>
      </w:r>
      <w:r w:rsidR="00671ED7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0C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999" w:rsidRPr="00C31C9C">
        <w:rPr>
          <w:rFonts w:ascii="Times New Roman" w:eastAsia="Calibri" w:hAnsi="Times New Roman" w:cs="Times New Roman"/>
          <w:b/>
          <w:sz w:val="28"/>
          <w:szCs w:val="28"/>
        </w:rPr>
        <w:t>лицо, осуществляющ</w:t>
      </w:r>
      <w:r w:rsidR="00086A7F" w:rsidRPr="00C31C9C">
        <w:rPr>
          <w:rFonts w:ascii="Times New Roman" w:eastAsia="Calibri" w:hAnsi="Times New Roman" w:cs="Times New Roman"/>
          <w:b/>
          <w:sz w:val="28"/>
          <w:szCs w:val="28"/>
        </w:rPr>
        <w:t>ее</w:t>
      </w:r>
      <w:r w:rsidR="00315999" w:rsidRPr="00C31C9C">
        <w:rPr>
          <w:rFonts w:ascii="Times New Roman" w:eastAsia="Calibri" w:hAnsi="Times New Roman" w:cs="Times New Roman"/>
          <w:b/>
          <w:sz w:val="28"/>
          <w:szCs w:val="28"/>
        </w:rPr>
        <w:t xml:space="preserve"> ведение бухгалтерского учёта</w:t>
      </w:r>
      <w:r w:rsidR="00315999">
        <w:rPr>
          <w:rFonts w:ascii="Times New Roman" w:eastAsia="Calibri" w:hAnsi="Times New Roman" w:cs="Times New Roman"/>
          <w:sz w:val="28"/>
          <w:szCs w:val="28"/>
        </w:rPr>
        <w:t xml:space="preserve"> ННО</w:t>
      </w:r>
      <w:r w:rsidRPr="000C78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6E4" w:rsidRPr="009A678D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739B6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DA25C3">
        <w:rPr>
          <w:rFonts w:ascii="Times New Roman" w:eastAsia="Calibri" w:hAnsi="Times New Roman" w:cs="Times New Roman"/>
          <w:sz w:val="28"/>
          <w:szCs w:val="28"/>
        </w:rPr>
        <w:t>такое лицо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5C3">
        <w:rPr>
          <w:rFonts w:ascii="Times New Roman" w:eastAsia="Calibri" w:hAnsi="Times New Roman" w:cs="Times New Roman"/>
          <w:sz w:val="28"/>
          <w:szCs w:val="28"/>
        </w:rPr>
        <w:t>может быть как работником ННО (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то есть работать </w:t>
      </w:r>
      <w:r w:rsidR="00DA25C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DA25C3">
        <w:rPr>
          <w:rFonts w:ascii="Times New Roman" w:eastAsia="Calibri" w:hAnsi="Times New Roman" w:cs="Times New Roman"/>
          <w:sz w:val="28"/>
          <w:szCs w:val="28"/>
        </w:rPr>
        <w:t>трудово</w:t>
      </w:r>
      <w:r w:rsidR="00DA25C3">
        <w:rPr>
          <w:rFonts w:ascii="Times New Roman" w:eastAsia="Calibri" w:hAnsi="Times New Roman" w:cs="Times New Roman"/>
          <w:sz w:val="28"/>
          <w:szCs w:val="28"/>
        </w:rPr>
        <w:t>го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DA25C3">
        <w:rPr>
          <w:rFonts w:ascii="Times New Roman" w:eastAsia="Calibri" w:hAnsi="Times New Roman" w:cs="Times New Roman"/>
          <w:sz w:val="28"/>
          <w:szCs w:val="28"/>
        </w:rPr>
        <w:t xml:space="preserve">а), так и уполномоченным представителем </w:t>
      </w:r>
      <w:r w:rsidR="004D256D">
        <w:rPr>
          <w:rFonts w:ascii="Times New Roman" w:eastAsia="Calibri" w:hAnsi="Times New Roman" w:cs="Times New Roman"/>
          <w:sz w:val="28"/>
          <w:szCs w:val="28"/>
        </w:rPr>
        <w:t xml:space="preserve">сторонней </w:t>
      </w:r>
      <w:r w:rsidR="00DA25C3">
        <w:rPr>
          <w:rFonts w:ascii="Times New Roman" w:eastAsia="Calibri" w:hAnsi="Times New Roman" w:cs="Times New Roman"/>
          <w:sz w:val="28"/>
          <w:szCs w:val="28"/>
        </w:rPr>
        <w:t xml:space="preserve">организации (либо индивидуальным предпринимателем), </w:t>
      </w:r>
      <w:r w:rsidR="00141C70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="00DA25C3">
        <w:rPr>
          <w:rFonts w:ascii="Times New Roman" w:eastAsia="Calibri" w:hAnsi="Times New Roman" w:cs="Times New Roman"/>
          <w:sz w:val="28"/>
          <w:szCs w:val="28"/>
        </w:rPr>
        <w:t>бухгалтерск</w:t>
      </w:r>
      <w:r w:rsidR="00141C70">
        <w:rPr>
          <w:rFonts w:ascii="Times New Roman" w:eastAsia="Calibri" w:hAnsi="Times New Roman" w:cs="Times New Roman"/>
          <w:sz w:val="28"/>
          <w:szCs w:val="28"/>
        </w:rPr>
        <w:t>ий учёт</w:t>
      </w:r>
      <w:r w:rsidR="00DA25C3">
        <w:rPr>
          <w:rFonts w:ascii="Times New Roman" w:eastAsia="Calibri" w:hAnsi="Times New Roman" w:cs="Times New Roman"/>
          <w:sz w:val="28"/>
          <w:szCs w:val="28"/>
        </w:rPr>
        <w:t xml:space="preserve"> в ННО </w:t>
      </w:r>
      <w:r w:rsidR="00141C70">
        <w:rPr>
          <w:rFonts w:ascii="Times New Roman" w:eastAsia="Calibri" w:hAnsi="Times New Roman" w:cs="Times New Roman"/>
          <w:sz w:val="28"/>
          <w:szCs w:val="28"/>
        </w:rPr>
        <w:t xml:space="preserve">ведётся такой организацией (или индивидуальным предпринимателем) </w:t>
      </w:r>
      <w:r w:rsidR="00DA25C3">
        <w:rPr>
          <w:rFonts w:ascii="Times New Roman" w:eastAsia="Calibri" w:hAnsi="Times New Roman" w:cs="Times New Roman"/>
          <w:sz w:val="28"/>
          <w:szCs w:val="28"/>
        </w:rPr>
        <w:t>на основании гражданско-правового договора об оказании бухгалтерских услуг</w:t>
      </w:r>
      <w:r w:rsidRPr="00DA2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73F" w:rsidRDefault="00D1673F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B50" w:rsidRDefault="004739B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случае </w:t>
      </w:r>
      <w:r w:rsidRPr="004739B6">
        <w:rPr>
          <w:rFonts w:ascii="Times New Roman" w:eastAsia="Calibri" w:hAnsi="Times New Roman" w:cs="Times New Roman"/>
          <w:b/>
          <w:sz w:val="28"/>
          <w:szCs w:val="28"/>
        </w:rPr>
        <w:t>для подтверждения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бухгалтера к заявке прикладывается </w:t>
      </w:r>
      <w:r w:rsidRPr="004739B6">
        <w:rPr>
          <w:rFonts w:ascii="Times New Roman" w:eastAsia="Calibri" w:hAnsi="Times New Roman" w:cs="Times New Roman"/>
          <w:b/>
          <w:sz w:val="28"/>
          <w:szCs w:val="28"/>
        </w:rPr>
        <w:t>приказ о приёме его на работу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224" w:rsidRDefault="001C4AF2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втором случае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0AAD">
        <w:rPr>
          <w:rFonts w:ascii="Times New Roman" w:eastAsia="Calibri" w:hAnsi="Times New Roman" w:cs="Times New Roman"/>
          <w:b/>
          <w:sz w:val="28"/>
          <w:szCs w:val="28"/>
        </w:rPr>
        <w:t>для подтверждения полномочий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56D">
        <w:rPr>
          <w:rFonts w:ascii="Times New Roman" w:eastAsia="Calibri" w:hAnsi="Times New Roman" w:cs="Times New Roman"/>
          <w:sz w:val="28"/>
          <w:szCs w:val="28"/>
        </w:rPr>
        <w:t>представителя сторонней организации (или индивидуального предпринимателя)</w:t>
      </w:r>
      <w:r w:rsidR="000D5F43">
        <w:rPr>
          <w:rFonts w:ascii="Times New Roman" w:eastAsia="Calibri" w:hAnsi="Times New Roman" w:cs="Times New Roman"/>
          <w:sz w:val="28"/>
          <w:szCs w:val="28"/>
        </w:rPr>
        <w:t>,</w:t>
      </w:r>
      <w:r w:rsidR="004D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необходимо предоставить </w:t>
      </w:r>
      <w:r w:rsidRPr="004739B6">
        <w:rPr>
          <w:rFonts w:ascii="Times New Roman" w:eastAsia="Calibri" w:hAnsi="Times New Roman" w:cs="Times New Roman"/>
          <w:b/>
          <w:sz w:val="28"/>
          <w:szCs w:val="28"/>
        </w:rPr>
        <w:t>копию договора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D256D">
        <w:rPr>
          <w:rFonts w:ascii="Times New Roman" w:eastAsia="Calibri" w:hAnsi="Times New Roman" w:cs="Times New Roman"/>
          <w:sz w:val="28"/>
          <w:szCs w:val="28"/>
        </w:rPr>
        <w:t>ней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4D256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A25C3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A25C3">
        <w:rPr>
          <w:rFonts w:ascii="Times New Roman" w:eastAsia="Calibri" w:hAnsi="Times New Roman" w:cs="Times New Roman"/>
          <w:sz w:val="28"/>
          <w:szCs w:val="28"/>
        </w:rPr>
        <w:t xml:space="preserve"> на вед</w:t>
      </w:r>
      <w:r w:rsidR="005F4773">
        <w:rPr>
          <w:rFonts w:ascii="Times New Roman" w:eastAsia="Calibri" w:hAnsi="Times New Roman" w:cs="Times New Roman"/>
          <w:sz w:val="28"/>
          <w:szCs w:val="28"/>
        </w:rPr>
        <w:t>ение бухгалтерского учёта в ННО и иные сопутствующие документы.</w:t>
      </w:r>
    </w:p>
    <w:p w:rsidR="002C43F1" w:rsidRDefault="002C43F1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56224" w:rsidRDefault="0035622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п.3 ст</w:t>
      </w:r>
      <w:r w:rsidR="00856E1E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56E1E">
        <w:rPr>
          <w:rFonts w:ascii="Times New Roman" w:eastAsia="Calibri" w:hAnsi="Times New Roman" w:cs="Times New Roman"/>
          <w:sz w:val="28"/>
          <w:szCs w:val="28"/>
        </w:rPr>
        <w:t>и п</w:t>
      </w:r>
      <w:r w:rsidR="00ED754F">
        <w:rPr>
          <w:rFonts w:ascii="Times New Roman" w:eastAsia="Calibri" w:hAnsi="Times New Roman" w:cs="Times New Roman"/>
          <w:sz w:val="28"/>
          <w:szCs w:val="28"/>
        </w:rPr>
        <w:t>п</w:t>
      </w:r>
      <w:r w:rsidR="00856E1E">
        <w:rPr>
          <w:rFonts w:ascii="Times New Roman" w:eastAsia="Calibri" w:hAnsi="Times New Roman" w:cs="Times New Roman"/>
          <w:sz w:val="28"/>
          <w:szCs w:val="28"/>
        </w:rPr>
        <w:t>.4</w:t>
      </w:r>
      <w:r w:rsidR="00ED754F">
        <w:rPr>
          <w:rFonts w:ascii="Times New Roman" w:eastAsia="Calibri" w:hAnsi="Times New Roman" w:cs="Times New Roman"/>
          <w:sz w:val="28"/>
          <w:szCs w:val="28"/>
        </w:rPr>
        <w:t xml:space="preserve"> и 5</w:t>
      </w:r>
      <w:r w:rsidR="00856E1E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Федерального закона </w:t>
      </w:r>
      <w:r w:rsidR="00664968" w:rsidRPr="005969B7">
        <w:rPr>
          <w:rFonts w:ascii="Times New Roman" w:eastAsia="Calibri" w:hAnsi="Times New Roman" w:cs="Times New Roman"/>
          <w:sz w:val="28"/>
          <w:szCs w:val="28"/>
        </w:rPr>
        <w:t xml:space="preserve">от 06.12.2011 №402-ФЗ </w:t>
      </w:r>
      <w:r>
        <w:rPr>
          <w:rFonts w:ascii="Times New Roman" w:eastAsia="Calibri" w:hAnsi="Times New Roman" w:cs="Times New Roman"/>
          <w:sz w:val="28"/>
          <w:szCs w:val="28"/>
        </w:rPr>
        <w:t>«О бухгалтерском учёте»</w:t>
      </w:r>
      <w:r w:rsidR="00856E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6E1E" w:rsidRPr="006D0AAD">
        <w:rPr>
          <w:rFonts w:ascii="Times New Roman" w:eastAsia="Calibri" w:hAnsi="Times New Roman" w:cs="Times New Roman"/>
          <w:b/>
          <w:sz w:val="28"/>
          <w:szCs w:val="28"/>
        </w:rPr>
        <w:t>руководитель ННО может осуществлять ведение бухгалтерского учёта в ННО самостоятельно</w:t>
      </w:r>
      <w:r w:rsidR="00856E1E">
        <w:rPr>
          <w:rFonts w:ascii="Times New Roman" w:eastAsia="Calibri" w:hAnsi="Times New Roman" w:cs="Times New Roman"/>
          <w:sz w:val="28"/>
          <w:szCs w:val="28"/>
        </w:rPr>
        <w:t>,</w:t>
      </w:r>
      <w:r w:rsidR="00ED754F">
        <w:rPr>
          <w:rFonts w:ascii="Times New Roman" w:eastAsia="Calibri" w:hAnsi="Times New Roman" w:cs="Times New Roman"/>
          <w:sz w:val="28"/>
          <w:szCs w:val="28"/>
        </w:rPr>
        <w:t xml:space="preserve"> кроме следующих организаций: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1) организации, бухгалтерская (финансовая) отчетность которых подлежит обязательному аудиту в соответствии с законодательством Российской Федерации;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2) жилищные и жилищно-строительные кооперативы;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3) кредитные потребительские кооперативы (включая сельскохозяйственные кредитные потребительские кооперативы);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ED754F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ED754F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5) организации государственного сектора;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6) политические партии, их региональные отделения или иные структурные подразделения;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lastRenderedPageBreak/>
        <w:t>7) коллегии адвокатов;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8) адвокатские бюро;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9) юридические консультации;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10) адвокатские палаты;</w:t>
      </w:r>
    </w:p>
    <w:p w:rsidR="00ED754F" w:rsidRPr="00ED754F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11) нотариальные палаты;</w:t>
      </w:r>
    </w:p>
    <w:p w:rsidR="00F41C70" w:rsidRDefault="00ED754F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4F">
        <w:rPr>
          <w:rFonts w:ascii="Times New Roman" w:eastAsia="Calibri" w:hAnsi="Times New Roman" w:cs="Times New Roman"/>
          <w:sz w:val="28"/>
          <w:szCs w:val="28"/>
        </w:rPr>
        <w:t>1</w:t>
      </w:r>
      <w:r w:rsidR="0047486D">
        <w:rPr>
          <w:rFonts w:ascii="Times New Roman" w:eastAsia="Calibri" w:hAnsi="Times New Roman" w:cs="Times New Roman"/>
          <w:sz w:val="28"/>
          <w:szCs w:val="28"/>
        </w:rPr>
        <w:t>2</w:t>
      </w:r>
      <w:r w:rsidRPr="00ED754F">
        <w:rPr>
          <w:rFonts w:ascii="Times New Roman" w:eastAsia="Calibri" w:hAnsi="Times New Roman" w:cs="Times New Roman"/>
          <w:sz w:val="28"/>
          <w:szCs w:val="28"/>
        </w:rPr>
        <w:t>) некоммерческие организации, включенные в реестр некоммерческих организаций, выполняющих функции иностранного агента.</w:t>
      </w:r>
    </w:p>
    <w:p w:rsidR="00373469" w:rsidRDefault="00373469" w:rsidP="00ED7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70" w:rsidRDefault="00A26D9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руководитель ННО осуществляет ведение бухгалтерского учёта самостоятельно, </w:t>
      </w:r>
      <w:r w:rsidR="00FE7A4E">
        <w:rPr>
          <w:rFonts w:ascii="Times New Roman" w:eastAsia="Calibri" w:hAnsi="Times New Roman" w:cs="Times New Roman"/>
          <w:sz w:val="28"/>
          <w:szCs w:val="28"/>
        </w:rPr>
        <w:t>в детализированной</w:t>
      </w:r>
      <w:r w:rsidR="0025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A4E">
        <w:rPr>
          <w:rFonts w:ascii="Times New Roman" w:eastAsia="Calibri" w:hAnsi="Times New Roman" w:cs="Times New Roman"/>
          <w:sz w:val="28"/>
          <w:szCs w:val="28"/>
        </w:rPr>
        <w:t>смете</w:t>
      </w:r>
      <w:r w:rsidR="00251826">
        <w:rPr>
          <w:rFonts w:ascii="Times New Roman" w:eastAsia="Calibri" w:hAnsi="Times New Roman" w:cs="Times New Roman"/>
          <w:sz w:val="28"/>
          <w:szCs w:val="28"/>
        </w:rPr>
        <w:t xml:space="preserve"> проекта он ставит подписи </w:t>
      </w:r>
      <w:r w:rsidR="00251826" w:rsidRPr="00373469">
        <w:rPr>
          <w:rFonts w:ascii="Times New Roman" w:eastAsia="Calibri" w:hAnsi="Times New Roman" w:cs="Times New Roman"/>
          <w:b/>
          <w:sz w:val="28"/>
          <w:szCs w:val="28"/>
        </w:rPr>
        <w:t>и как руководитель, и как бухгалтер</w:t>
      </w:r>
      <w:r w:rsidR="002518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015" w:rsidRDefault="00C1501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826" w:rsidRDefault="00251826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документа, подтверждающего полномочи</w:t>
      </w:r>
      <w:r w:rsidR="00EA473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подписать детализированн</w:t>
      </w:r>
      <w:r w:rsidR="00FE7A4E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A4E">
        <w:rPr>
          <w:rFonts w:ascii="Times New Roman" w:eastAsia="Calibri" w:hAnsi="Times New Roman" w:cs="Times New Roman"/>
          <w:sz w:val="28"/>
          <w:szCs w:val="28"/>
        </w:rPr>
        <w:t>смету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бухгалтера, к заявке прикладывается </w:t>
      </w:r>
      <w:r w:rsidRPr="00723187">
        <w:rPr>
          <w:rFonts w:ascii="Times New Roman" w:eastAsia="Calibri" w:hAnsi="Times New Roman" w:cs="Times New Roman"/>
          <w:b/>
          <w:sz w:val="28"/>
          <w:szCs w:val="28"/>
        </w:rPr>
        <w:t>приказ руководителя о принятии ведения бухгалтерского учёта на себя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0D0" w:rsidRDefault="00E160D0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8FD" w:rsidRDefault="009E48FD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бухгалтерский учёт в ННО ведёт другая организация (или индивидуальный предприниматель) на основании гражданско-правового договора об оказании бухгалтерских услуг, детализированный бюджет проекта </w:t>
      </w:r>
      <w:r w:rsidRPr="009E48FD">
        <w:rPr>
          <w:rFonts w:ascii="Times New Roman" w:eastAsia="Calibri" w:hAnsi="Times New Roman" w:cs="Times New Roman"/>
          <w:b/>
          <w:sz w:val="28"/>
          <w:szCs w:val="28"/>
        </w:rPr>
        <w:t>в качестве главного бухгалтера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подписывает руководитель этой организации (или индивидуальный предприниматель).</w:t>
      </w:r>
    </w:p>
    <w:p w:rsidR="009E48FD" w:rsidRDefault="009E48FD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B25" w:rsidRDefault="00D922FC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B7E22">
        <w:rPr>
          <w:rFonts w:ascii="Times New Roman" w:eastAsia="Calibri" w:hAnsi="Times New Roman" w:cs="Times New Roman"/>
          <w:sz w:val="28"/>
          <w:szCs w:val="28"/>
        </w:rPr>
        <w:t>3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. Если документ, </w:t>
      </w:r>
      <w:r w:rsidR="005636E4" w:rsidRPr="002879EC">
        <w:rPr>
          <w:rFonts w:ascii="Times New Roman" w:eastAsia="Calibri" w:hAnsi="Times New Roman" w:cs="Times New Roman"/>
          <w:b/>
          <w:sz w:val="28"/>
          <w:szCs w:val="28"/>
        </w:rPr>
        <w:t>прикладываемый к заявке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>, имеет объём более одной страницы (например, копия устава), он должен бы</w:t>
      </w:r>
      <w:r w:rsidR="002C4B2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2C4B25" w:rsidRPr="00C15015">
        <w:rPr>
          <w:rFonts w:ascii="Times New Roman" w:eastAsia="Calibri" w:hAnsi="Times New Roman" w:cs="Times New Roman"/>
          <w:b/>
          <w:sz w:val="28"/>
          <w:szCs w:val="28"/>
        </w:rPr>
        <w:t xml:space="preserve">прошит, листы </w:t>
      </w:r>
      <w:r w:rsidR="003112C5" w:rsidRPr="00C15015">
        <w:rPr>
          <w:rFonts w:ascii="Times New Roman" w:eastAsia="Calibri" w:hAnsi="Times New Roman" w:cs="Times New Roman"/>
          <w:b/>
          <w:sz w:val="28"/>
          <w:szCs w:val="28"/>
        </w:rPr>
        <w:t xml:space="preserve">должны быть </w:t>
      </w:r>
      <w:r w:rsidR="002C4B25" w:rsidRPr="00C15015">
        <w:rPr>
          <w:rFonts w:ascii="Times New Roman" w:eastAsia="Calibri" w:hAnsi="Times New Roman" w:cs="Times New Roman"/>
          <w:b/>
          <w:sz w:val="28"/>
          <w:szCs w:val="28"/>
        </w:rPr>
        <w:t>пронумерованы</w:t>
      </w:r>
      <w:r w:rsidR="002C4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B25" w:rsidRDefault="002C4B25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прошивки</w:t>
      </w:r>
      <w:r w:rsidRPr="002C4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(на обратной стороне последне</w:t>
      </w:r>
      <w:r w:rsidR="003112C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2C5">
        <w:rPr>
          <w:rFonts w:ascii="Times New Roman" w:eastAsia="Calibri" w:hAnsi="Times New Roman" w:cs="Times New Roman"/>
          <w:sz w:val="28"/>
          <w:szCs w:val="28"/>
        </w:rPr>
        <w:t>листа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скрепл</w:t>
      </w:r>
      <w:r>
        <w:rPr>
          <w:rFonts w:ascii="Times New Roman" w:eastAsia="Calibri" w:hAnsi="Times New Roman" w:cs="Times New Roman"/>
          <w:sz w:val="28"/>
          <w:szCs w:val="28"/>
        </w:rPr>
        <w:t>яется</w:t>
      </w:r>
      <w:r w:rsidR="005636E4" w:rsidRPr="005636E4">
        <w:rPr>
          <w:rFonts w:ascii="Times New Roman" w:eastAsia="Calibri" w:hAnsi="Times New Roman" w:cs="Times New Roman"/>
          <w:sz w:val="28"/>
          <w:szCs w:val="28"/>
        </w:rPr>
        <w:t xml:space="preserve"> печа</w:t>
      </w:r>
      <w:r w:rsidR="000C37D3">
        <w:rPr>
          <w:rFonts w:ascii="Times New Roman" w:eastAsia="Calibri" w:hAnsi="Times New Roman" w:cs="Times New Roman"/>
          <w:sz w:val="28"/>
          <w:szCs w:val="28"/>
        </w:rPr>
        <w:t>тью и подписью</w:t>
      </w:r>
      <w:r w:rsidR="002B3AD8">
        <w:rPr>
          <w:rFonts w:ascii="Times New Roman" w:eastAsia="Calibri" w:hAnsi="Times New Roman" w:cs="Times New Roman"/>
          <w:sz w:val="28"/>
          <w:szCs w:val="28"/>
        </w:rPr>
        <w:t xml:space="preserve"> руководителя ННО, имеющего право без доверенности действовать от имени ННО, </w:t>
      </w:r>
      <w:r w:rsidR="002B3AD8" w:rsidRPr="00E31A88">
        <w:rPr>
          <w:rFonts w:ascii="Times New Roman" w:eastAsia="Calibri" w:hAnsi="Times New Roman" w:cs="Times New Roman"/>
          <w:sz w:val="28"/>
          <w:szCs w:val="28"/>
        </w:rPr>
        <w:t>с</w:t>
      </w:r>
      <w:r w:rsidR="00E31A88" w:rsidRPr="00E31A88">
        <w:rPr>
          <w:rFonts w:ascii="Times New Roman" w:eastAsia="Calibri" w:hAnsi="Times New Roman" w:cs="Times New Roman"/>
          <w:sz w:val="28"/>
          <w:szCs w:val="28"/>
        </w:rPr>
        <w:t>тавится удостоверительная надпись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15015">
        <w:rPr>
          <w:rFonts w:ascii="Times New Roman" w:eastAsia="Calibri" w:hAnsi="Times New Roman" w:cs="Times New Roman"/>
          <w:b/>
          <w:sz w:val="28"/>
          <w:szCs w:val="28"/>
        </w:rPr>
        <w:t>Копия верна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1A88">
        <w:rPr>
          <w:rFonts w:ascii="Times New Roman" w:eastAsia="Calibri" w:hAnsi="Times New Roman" w:cs="Times New Roman"/>
          <w:sz w:val="28"/>
          <w:szCs w:val="28"/>
        </w:rPr>
        <w:t>и «</w:t>
      </w:r>
      <w:r w:rsidR="00E31A88" w:rsidRPr="00E31A88">
        <w:rPr>
          <w:rFonts w:ascii="Times New Roman" w:eastAsia="Calibri" w:hAnsi="Times New Roman" w:cs="Times New Roman"/>
          <w:b/>
          <w:sz w:val="28"/>
          <w:szCs w:val="28"/>
        </w:rPr>
        <w:t>Всего прошито и пронумеровано ___ листов</w:t>
      </w:r>
      <w:r w:rsidR="00E31A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8BF" w:rsidRDefault="004E08BF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AE0" w:rsidRPr="00C15015" w:rsidRDefault="005636E4" w:rsidP="000B01C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5015">
        <w:rPr>
          <w:rFonts w:ascii="Times New Roman" w:eastAsia="Calibri" w:hAnsi="Times New Roman" w:cs="Times New Roman"/>
          <w:b/>
          <w:sz w:val="28"/>
          <w:szCs w:val="28"/>
        </w:rPr>
        <w:t>Листы самой заявки не прошиваются.</w:t>
      </w:r>
    </w:p>
    <w:sectPr w:rsidR="008B3AE0" w:rsidRPr="00C15015" w:rsidSect="00D6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65" w:rsidRDefault="00DA5F65" w:rsidP="0025618F">
      <w:pPr>
        <w:spacing w:after="0" w:line="240" w:lineRule="auto"/>
      </w:pPr>
      <w:r>
        <w:separator/>
      </w:r>
    </w:p>
  </w:endnote>
  <w:endnote w:type="continuationSeparator" w:id="0">
    <w:p w:rsidR="00DA5F65" w:rsidRDefault="00DA5F65" w:rsidP="0025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5" w:rsidRDefault="00520E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5" w:rsidRDefault="00520E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5" w:rsidRDefault="00520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65" w:rsidRDefault="00DA5F65" w:rsidP="0025618F">
      <w:pPr>
        <w:spacing w:after="0" w:line="240" w:lineRule="auto"/>
      </w:pPr>
      <w:r>
        <w:separator/>
      </w:r>
    </w:p>
  </w:footnote>
  <w:footnote w:type="continuationSeparator" w:id="0">
    <w:p w:rsidR="00DA5F65" w:rsidRDefault="00DA5F65" w:rsidP="0025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5" w:rsidRDefault="00520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" w:hAnsi="Courier"/>
        <w:sz w:val="24"/>
        <w:szCs w:val="24"/>
      </w:rPr>
      <w:id w:val="-1377541050"/>
      <w:docPartObj>
        <w:docPartGallery w:val="Page Numbers (Top of Page)"/>
        <w:docPartUnique/>
      </w:docPartObj>
    </w:sdtPr>
    <w:sdtEndPr/>
    <w:sdtContent>
      <w:p w:rsidR="0025618F" w:rsidRPr="00652CAA" w:rsidRDefault="0025618F" w:rsidP="00652CAA">
        <w:pPr>
          <w:pStyle w:val="a3"/>
          <w:jc w:val="right"/>
          <w:rPr>
            <w:rFonts w:ascii="Courier" w:hAnsi="Courier"/>
            <w:sz w:val="24"/>
            <w:szCs w:val="24"/>
          </w:rPr>
        </w:pPr>
        <w:r w:rsidRPr="00652CAA">
          <w:rPr>
            <w:rFonts w:ascii="Courier" w:hAnsi="Courier" w:cs="Times New Roman"/>
            <w:sz w:val="24"/>
            <w:szCs w:val="24"/>
          </w:rPr>
          <w:fldChar w:fldCharType="begin"/>
        </w:r>
        <w:r w:rsidRPr="00652CAA">
          <w:rPr>
            <w:rFonts w:ascii="Courier" w:hAnsi="Courier" w:cs="Times New Roman"/>
            <w:sz w:val="24"/>
            <w:szCs w:val="24"/>
          </w:rPr>
          <w:instrText>PAGE   \* MERGEFORMAT</w:instrText>
        </w:r>
        <w:r w:rsidRPr="00652CAA">
          <w:rPr>
            <w:rFonts w:ascii="Courier" w:hAnsi="Courier" w:cs="Times New Roman"/>
            <w:sz w:val="24"/>
            <w:szCs w:val="24"/>
          </w:rPr>
          <w:fldChar w:fldCharType="separate"/>
        </w:r>
        <w:r w:rsidR="00520E75">
          <w:rPr>
            <w:rFonts w:ascii="Courier" w:hAnsi="Courier" w:cs="Times New Roman"/>
            <w:noProof/>
            <w:sz w:val="24"/>
            <w:szCs w:val="24"/>
          </w:rPr>
          <w:t>2</w:t>
        </w:r>
        <w:r w:rsidRPr="00652CAA">
          <w:rPr>
            <w:rFonts w:ascii="Courier" w:hAnsi="Courier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5" w:rsidRDefault="00520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4C"/>
    <w:rsid w:val="00001739"/>
    <w:rsid w:val="00003F2B"/>
    <w:rsid w:val="00021DE2"/>
    <w:rsid w:val="00037B50"/>
    <w:rsid w:val="000518F4"/>
    <w:rsid w:val="0007024C"/>
    <w:rsid w:val="00073DA7"/>
    <w:rsid w:val="00076EBF"/>
    <w:rsid w:val="00086A7F"/>
    <w:rsid w:val="000B01CE"/>
    <w:rsid w:val="000B1A34"/>
    <w:rsid w:val="000B22C4"/>
    <w:rsid w:val="000B3207"/>
    <w:rsid w:val="000B44FB"/>
    <w:rsid w:val="000C37D3"/>
    <w:rsid w:val="000C7881"/>
    <w:rsid w:val="000D5F43"/>
    <w:rsid w:val="000D7D34"/>
    <w:rsid w:val="000E4958"/>
    <w:rsid w:val="000E65B8"/>
    <w:rsid w:val="000F59F2"/>
    <w:rsid w:val="00104A4C"/>
    <w:rsid w:val="00113E78"/>
    <w:rsid w:val="0011768B"/>
    <w:rsid w:val="0012039F"/>
    <w:rsid w:val="00141C70"/>
    <w:rsid w:val="00151036"/>
    <w:rsid w:val="0015441B"/>
    <w:rsid w:val="00171CBE"/>
    <w:rsid w:val="00174050"/>
    <w:rsid w:val="00175543"/>
    <w:rsid w:val="00177DA9"/>
    <w:rsid w:val="00190C54"/>
    <w:rsid w:val="00191883"/>
    <w:rsid w:val="001937A6"/>
    <w:rsid w:val="00196C70"/>
    <w:rsid w:val="001A7531"/>
    <w:rsid w:val="001B5EB5"/>
    <w:rsid w:val="001B680E"/>
    <w:rsid w:val="001C4AF2"/>
    <w:rsid w:val="001C7A37"/>
    <w:rsid w:val="001D63DC"/>
    <w:rsid w:val="001E2E18"/>
    <w:rsid w:val="001F358A"/>
    <w:rsid w:val="001F365B"/>
    <w:rsid w:val="002265BA"/>
    <w:rsid w:val="00230431"/>
    <w:rsid w:val="00237DCF"/>
    <w:rsid w:val="00240A9F"/>
    <w:rsid w:val="00244A26"/>
    <w:rsid w:val="00245DA7"/>
    <w:rsid w:val="00251826"/>
    <w:rsid w:val="0025471D"/>
    <w:rsid w:val="0025618F"/>
    <w:rsid w:val="00272AC1"/>
    <w:rsid w:val="00280B96"/>
    <w:rsid w:val="0028392C"/>
    <w:rsid w:val="00283E45"/>
    <w:rsid w:val="002879EC"/>
    <w:rsid w:val="002A3F4E"/>
    <w:rsid w:val="002A68BB"/>
    <w:rsid w:val="002B3AD8"/>
    <w:rsid w:val="002B45ED"/>
    <w:rsid w:val="002C43F1"/>
    <w:rsid w:val="002C4B25"/>
    <w:rsid w:val="002E39C1"/>
    <w:rsid w:val="0030454A"/>
    <w:rsid w:val="00307FB0"/>
    <w:rsid w:val="003112C5"/>
    <w:rsid w:val="00315999"/>
    <w:rsid w:val="00317B0A"/>
    <w:rsid w:val="00356224"/>
    <w:rsid w:val="00373469"/>
    <w:rsid w:val="003860E8"/>
    <w:rsid w:val="00390404"/>
    <w:rsid w:val="00395503"/>
    <w:rsid w:val="003A2100"/>
    <w:rsid w:val="003A7132"/>
    <w:rsid w:val="003B0986"/>
    <w:rsid w:val="003D6070"/>
    <w:rsid w:val="003E20FA"/>
    <w:rsid w:val="003E56AD"/>
    <w:rsid w:val="003F6C55"/>
    <w:rsid w:val="003F71F0"/>
    <w:rsid w:val="003F7275"/>
    <w:rsid w:val="003F7407"/>
    <w:rsid w:val="004245D5"/>
    <w:rsid w:val="00445645"/>
    <w:rsid w:val="0045782E"/>
    <w:rsid w:val="00466DB2"/>
    <w:rsid w:val="004739B6"/>
    <w:rsid w:val="0047486D"/>
    <w:rsid w:val="00483CB1"/>
    <w:rsid w:val="004865C4"/>
    <w:rsid w:val="0049430D"/>
    <w:rsid w:val="004953EF"/>
    <w:rsid w:val="004B48FA"/>
    <w:rsid w:val="004B7E22"/>
    <w:rsid w:val="004D256D"/>
    <w:rsid w:val="004D2F02"/>
    <w:rsid w:val="004E08BF"/>
    <w:rsid w:val="004F5303"/>
    <w:rsid w:val="0051057B"/>
    <w:rsid w:val="00516E0B"/>
    <w:rsid w:val="00517827"/>
    <w:rsid w:val="00520E75"/>
    <w:rsid w:val="00542486"/>
    <w:rsid w:val="00542989"/>
    <w:rsid w:val="005515B5"/>
    <w:rsid w:val="005636E4"/>
    <w:rsid w:val="00573340"/>
    <w:rsid w:val="00573663"/>
    <w:rsid w:val="00591A25"/>
    <w:rsid w:val="005A0578"/>
    <w:rsid w:val="005A4404"/>
    <w:rsid w:val="005A7CF5"/>
    <w:rsid w:val="005D1E19"/>
    <w:rsid w:val="005D7AE4"/>
    <w:rsid w:val="005E4C12"/>
    <w:rsid w:val="005F4773"/>
    <w:rsid w:val="00600D58"/>
    <w:rsid w:val="0060513F"/>
    <w:rsid w:val="0062324E"/>
    <w:rsid w:val="0063303A"/>
    <w:rsid w:val="00652CAA"/>
    <w:rsid w:val="00664968"/>
    <w:rsid w:val="006718F2"/>
    <w:rsid w:val="00671ED7"/>
    <w:rsid w:val="006746AB"/>
    <w:rsid w:val="00681C80"/>
    <w:rsid w:val="00684345"/>
    <w:rsid w:val="00685E30"/>
    <w:rsid w:val="00690064"/>
    <w:rsid w:val="0069470B"/>
    <w:rsid w:val="006A5B80"/>
    <w:rsid w:val="006C31D8"/>
    <w:rsid w:val="006D0AAD"/>
    <w:rsid w:val="006D3764"/>
    <w:rsid w:val="0070169B"/>
    <w:rsid w:val="00723187"/>
    <w:rsid w:val="00756D84"/>
    <w:rsid w:val="00762C28"/>
    <w:rsid w:val="007641FF"/>
    <w:rsid w:val="00773E56"/>
    <w:rsid w:val="007740D6"/>
    <w:rsid w:val="00774D6D"/>
    <w:rsid w:val="00780AA1"/>
    <w:rsid w:val="0078206C"/>
    <w:rsid w:val="007D56BA"/>
    <w:rsid w:val="007E5E32"/>
    <w:rsid w:val="00803138"/>
    <w:rsid w:val="00807F7B"/>
    <w:rsid w:val="00816F1A"/>
    <w:rsid w:val="00821B6C"/>
    <w:rsid w:val="0082672F"/>
    <w:rsid w:val="00856E1E"/>
    <w:rsid w:val="008916A3"/>
    <w:rsid w:val="008A34B5"/>
    <w:rsid w:val="008A5590"/>
    <w:rsid w:val="008B2CFA"/>
    <w:rsid w:val="008B2EF0"/>
    <w:rsid w:val="008B3AE0"/>
    <w:rsid w:val="008B79C8"/>
    <w:rsid w:val="008C2ADB"/>
    <w:rsid w:val="008C678F"/>
    <w:rsid w:val="008D716B"/>
    <w:rsid w:val="008E3820"/>
    <w:rsid w:val="00913FF3"/>
    <w:rsid w:val="009237BB"/>
    <w:rsid w:val="00930600"/>
    <w:rsid w:val="009442BF"/>
    <w:rsid w:val="00947BDE"/>
    <w:rsid w:val="00981B4B"/>
    <w:rsid w:val="0099184E"/>
    <w:rsid w:val="009A0163"/>
    <w:rsid w:val="009A678D"/>
    <w:rsid w:val="009B3215"/>
    <w:rsid w:val="009C08E2"/>
    <w:rsid w:val="009C740D"/>
    <w:rsid w:val="009D0056"/>
    <w:rsid w:val="009D0DA6"/>
    <w:rsid w:val="009D277B"/>
    <w:rsid w:val="009D5A45"/>
    <w:rsid w:val="009E48FD"/>
    <w:rsid w:val="009F3BE4"/>
    <w:rsid w:val="00A131B4"/>
    <w:rsid w:val="00A152FC"/>
    <w:rsid w:val="00A26D94"/>
    <w:rsid w:val="00A2794D"/>
    <w:rsid w:val="00A3132A"/>
    <w:rsid w:val="00A33346"/>
    <w:rsid w:val="00A35AC0"/>
    <w:rsid w:val="00A62DBD"/>
    <w:rsid w:val="00A639C4"/>
    <w:rsid w:val="00A81E75"/>
    <w:rsid w:val="00AA5DB9"/>
    <w:rsid w:val="00AA7AA0"/>
    <w:rsid w:val="00AC5C4D"/>
    <w:rsid w:val="00AD246D"/>
    <w:rsid w:val="00AD413C"/>
    <w:rsid w:val="00AD51E0"/>
    <w:rsid w:val="00B06B1A"/>
    <w:rsid w:val="00B12718"/>
    <w:rsid w:val="00B15171"/>
    <w:rsid w:val="00B15DC2"/>
    <w:rsid w:val="00B17645"/>
    <w:rsid w:val="00B24D89"/>
    <w:rsid w:val="00B85F8F"/>
    <w:rsid w:val="00B927E1"/>
    <w:rsid w:val="00BA3414"/>
    <w:rsid w:val="00BC185B"/>
    <w:rsid w:val="00BD1B03"/>
    <w:rsid w:val="00BD7E22"/>
    <w:rsid w:val="00BF02BD"/>
    <w:rsid w:val="00BF5B40"/>
    <w:rsid w:val="00C0765C"/>
    <w:rsid w:val="00C15015"/>
    <w:rsid w:val="00C1717A"/>
    <w:rsid w:val="00C21B6A"/>
    <w:rsid w:val="00C25A8E"/>
    <w:rsid w:val="00C31C9C"/>
    <w:rsid w:val="00C32AE6"/>
    <w:rsid w:val="00C340D3"/>
    <w:rsid w:val="00C46DF1"/>
    <w:rsid w:val="00C7527A"/>
    <w:rsid w:val="00C91714"/>
    <w:rsid w:val="00CA105D"/>
    <w:rsid w:val="00CC28FF"/>
    <w:rsid w:val="00CD38C1"/>
    <w:rsid w:val="00CD5DB1"/>
    <w:rsid w:val="00CD634A"/>
    <w:rsid w:val="00CD7676"/>
    <w:rsid w:val="00CF72DE"/>
    <w:rsid w:val="00D12B0B"/>
    <w:rsid w:val="00D1673F"/>
    <w:rsid w:val="00D358ED"/>
    <w:rsid w:val="00D5403B"/>
    <w:rsid w:val="00D60A4E"/>
    <w:rsid w:val="00D63C85"/>
    <w:rsid w:val="00D86F8C"/>
    <w:rsid w:val="00D91B96"/>
    <w:rsid w:val="00D922FC"/>
    <w:rsid w:val="00DA25C3"/>
    <w:rsid w:val="00DA5F65"/>
    <w:rsid w:val="00DB5213"/>
    <w:rsid w:val="00DC352E"/>
    <w:rsid w:val="00DD646E"/>
    <w:rsid w:val="00DE4370"/>
    <w:rsid w:val="00DE4E54"/>
    <w:rsid w:val="00DE51B1"/>
    <w:rsid w:val="00E04832"/>
    <w:rsid w:val="00E14160"/>
    <w:rsid w:val="00E15556"/>
    <w:rsid w:val="00E160D0"/>
    <w:rsid w:val="00E27772"/>
    <w:rsid w:val="00E31A3B"/>
    <w:rsid w:val="00E31A88"/>
    <w:rsid w:val="00E3459A"/>
    <w:rsid w:val="00E429B4"/>
    <w:rsid w:val="00E61A62"/>
    <w:rsid w:val="00E73034"/>
    <w:rsid w:val="00EA4733"/>
    <w:rsid w:val="00EA68EE"/>
    <w:rsid w:val="00EB3E4F"/>
    <w:rsid w:val="00EB4EAD"/>
    <w:rsid w:val="00ED754F"/>
    <w:rsid w:val="00EF40C8"/>
    <w:rsid w:val="00F02165"/>
    <w:rsid w:val="00F1059F"/>
    <w:rsid w:val="00F12E3C"/>
    <w:rsid w:val="00F142B0"/>
    <w:rsid w:val="00F30EB4"/>
    <w:rsid w:val="00F31F65"/>
    <w:rsid w:val="00F354E4"/>
    <w:rsid w:val="00F378B6"/>
    <w:rsid w:val="00F41C70"/>
    <w:rsid w:val="00F6653A"/>
    <w:rsid w:val="00F77EBE"/>
    <w:rsid w:val="00F87111"/>
    <w:rsid w:val="00F97A26"/>
    <w:rsid w:val="00FB33FA"/>
    <w:rsid w:val="00FC1A96"/>
    <w:rsid w:val="00FD6E22"/>
    <w:rsid w:val="00FE4305"/>
    <w:rsid w:val="00FE7A4E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18F"/>
  </w:style>
  <w:style w:type="paragraph" w:styleId="a5">
    <w:name w:val="footer"/>
    <w:basedOn w:val="a"/>
    <w:link w:val="a6"/>
    <w:uiPriority w:val="99"/>
    <w:unhideWhenUsed/>
    <w:rsid w:val="0025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18F"/>
  </w:style>
  <w:style w:type="paragraph" w:customStyle="1" w:styleId="Default">
    <w:name w:val="Default"/>
    <w:rsid w:val="00674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31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32A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18F"/>
  </w:style>
  <w:style w:type="paragraph" w:styleId="a5">
    <w:name w:val="footer"/>
    <w:basedOn w:val="a"/>
    <w:link w:val="a6"/>
    <w:uiPriority w:val="99"/>
    <w:unhideWhenUsed/>
    <w:rsid w:val="0025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18F"/>
  </w:style>
  <w:style w:type="paragraph" w:customStyle="1" w:styleId="Default">
    <w:name w:val="Default"/>
    <w:rsid w:val="00674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31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32A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2016-04-15T07:25:00Z</dcterms:created>
  <dcterms:modified xsi:type="dcterms:W3CDTF">2016-04-15T07:25:00Z</dcterms:modified>
</cp:coreProperties>
</file>